
<file path=[Content_Types].xml><?xml version="1.0" encoding="utf-8"?>
<Types xmlns="http://schemas.openxmlformats.org/package/2006/content-types">
  <Default Extension="docx" ContentType="application/vnd.openxmlformats-officedocument.wordprocessingml.documen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838CDE" w14:textId="1EEF5A1E" w:rsidR="0097552C" w:rsidRPr="00BF7C2B" w:rsidRDefault="0097552C" w:rsidP="0097552C">
      <w:pPr>
        <w:rPr>
          <w:rFonts w:ascii="Arial" w:eastAsia="Times New Roman" w:hAnsi="Arial" w:cs="Arial"/>
          <w:color w:val="333333"/>
          <w:lang w:eastAsia="en-GB"/>
        </w:rPr>
      </w:pPr>
      <w:r w:rsidRPr="00BF7C2B">
        <w:rPr>
          <w:rFonts w:ascii="Arial" w:eastAsia="Times New Roman" w:hAnsi="Arial" w:cs="Arial"/>
          <w:color w:val="333333"/>
          <w:lang w:eastAsia="en-GB"/>
        </w:rPr>
        <w:fldChar w:fldCharType="begin"/>
      </w:r>
      <w:r w:rsidR="00581681">
        <w:rPr>
          <w:rFonts w:ascii="Arial" w:eastAsia="Times New Roman" w:hAnsi="Arial" w:cs="Arial"/>
          <w:color w:val="333333"/>
          <w:lang w:eastAsia="en-GB"/>
        </w:rPr>
        <w:instrText xml:space="preserve"> INCLUDEPICTURE "https://bunsw.sharepoint.com/Users/carlyaliberti/Library/Group%20Containers/UBF8T346G9.ms/WebArchiveCopyPasteTempFiles/com.microsoft.Word/Screen_Shot_2021-08-31_at_7.15.52_pm.png?X-Amz-Algorithm=AWS4-HMAC-SHA256&amp;X-Amz-Credential=AKIA6IIECC6U4EGJEMVT%2F20230103%2Fap-southeast-2%2Fs3%2Faws4_request&amp;X-Amz-Date=20230103T004109Z&amp;X-Amz-Expires=900&amp;X-Amz-SignedHeaders=host&amp;X-Amz-Signature=4a1e5952ac17def863703bd8a4b2302a515b20afedd312714173ade7838d0595" \* MERGEFORMAT </w:instrText>
      </w:r>
      <w:r w:rsidR="005F77A3">
        <w:rPr>
          <w:rFonts w:ascii="Arial" w:eastAsia="Times New Roman" w:hAnsi="Arial" w:cs="Arial"/>
          <w:color w:val="333333"/>
          <w:lang w:eastAsia="en-GB"/>
        </w:rPr>
        <w:fldChar w:fldCharType="separate"/>
      </w:r>
      <w:r w:rsidRPr="00BF7C2B">
        <w:rPr>
          <w:rFonts w:ascii="Arial" w:eastAsia="Times New Roman" w:hAnsi="Arial" w:cs="Arial"/>
          <w:color w:val="333333"/>
          <w:lang w:eastAsia="en-GB"/>
        </w:rPr>
        <w:fldChar w:fldCharType="end"/>
      </w:r>
      <w:r w:rsidRPr="00BF7C2B">
        <w:rPr>
          <w:rFonts w:ascii="Arial" w:eastAsia="Times New Roman" w:hAnsi="Arial" w:cs="Arial"/>
          <w:color w:val="333333"/>
          <w:lang w:eastAsia="en-GB"/>
        </w:rPr>
        <w:br/>
        <w:t> </w:t>
      </w:r>
    </w:p>
    <w:p w14:paraId="2BBFE715" w14:textId="27F5628E" w:rsidR="0097552C" w:rsidRPr="00825A74" w:rsidRDefault="002A799D" w:rsidP="00825A74">
      <w:pPr>
        <w:spacing w:after="200" w:line="276" w:lineRule="auto"/>
        <w:jc w:val="center"/>
        <w:rPr>
          <w:rFonts w:ascii="Arial" w:hAnsi="Arial" w:cs="Arial"/>
          <w:b/>
          <w:color w:val="4472C4" w:themeColor="accent1"/>
          <w:sz w:val="32"/>
          <w:szCs w:val="32"/>
        </w:rPr>
      </w:pPr>
      <w:r>
        <w:rPr>
          <w:rFonts w:ascii="Arial" w:hAnsi="Arial" w:cs="Arial"/>
          <w:b/>
          <w:color w:val="4472C4" w:themeColor="accent1"/>
          <w:sz w:val="32"/>
          <w:szCs w:val="32"/>
        </w:rPr>
        <w:t>Workplace Health and Safety Policy</w:t>
      </w:r>
    </w:p>
    <w:tbl>
      <w:tblPr>
        <w:tblStyle w:val="TableGrid"/>
        <w:tblW w:w="0" w:type="auto"/>
        <w:shd w:val="clear" w:color="auto" w:fill="D9E2F3" w:themeFill="accent1" w:themeFillTint="33"/>
        <w:tblLook w:val="04A0" w:firstRow="1" w:lastRow="0" w:firstColumn="1" w:lastColumn="0" w:noHBand="0" w:noVBand="1"/>
      </w:tblPr>
      <w:tblGrid>
        <w:gridCol w:w="9016"/>
      </w:tblGrid>
      <w:tr w:rsidR="00FD08CA" w14:paraId="7F88D773" w14:textId="77777777" w:rsidTr="00FD08CA">
        <w:tc>
          <w:tcPr>
            <w:tcW w:w="9016" w:type="dxa"/>
            <w:shd w:val="clear" w:color="auto" w:fill="D9E2F3" w:themeFill="accent1" w:themeFillTint="33"/>
          </w:tcPr>
          <w:p w14:paraId="00B15C71" w14:textId="77777777" w:rsidR="00FD08CA" w:rsidRDefault="00FD08CA" w:rsidP="00FD08CA">
            <w:pPr>
              <w:rPr>
                <w:rFonts w:ascii="Arial" w:hAnsi="Arial" w:cs="Arial"/>
                <w:i/>
                <w:sz w:val="18"/>
                <w:szCs w:val="18"/>
              </w:rPr>
            </w:pPr>
          </w:p>
          <w:p w14:paraId="2F33FCEB" w14:textId="77777777" w:rsidR="00FD08CA" w:rsidRDefault="00FD08CA" w:rsidP="00FD08CA">
            <w:pPr>
              <w:rPr>
                <w:rFonts w:ascii="Arial" w:hAnsi="Arial" w:cs="Arial"/>
                <w:iCs/>
                <w:sz w:val="18"/>
                <w:szCs w:val="18"/>
              </w:rPr>
            </w:pPr>
            <w:r w:rsidRPr="002B687C">
              <w:rPr>
                <w:rFonts w:ascii="Arial" w:hAnsi="Arial" w:cs="Arial"/>
                <w:iCs/>
                <w:sz w:val="18"/>
                <w:szCs w:val="18"/>
              </w:rPr>
              <w:t>This is a template policy developed for general use by Baptist Churches in NSW and ACT and may not necessarily be suitable for you and your church's situation</w:t>
            </w:r>
            <w:r>
              <w:rPr>
                <w:rFonts w:ascii="Arial" w:hAnsi="Arial" w:cs="Arial"/>
                <w:iCs/>
                <w:sz w:val="18"/>
                <w:szCs w:val="18"/>
              </w:rPr>
              <w:t>.</w:t>
            </w:r>
          </w:p>
          <w:p w14:paraId="787AA11B" w14:textId="77777777" w:rsidR="00FD08CA" w:rsidRDefault="00FD08CA" w:rsidP="00FD08CA">
            <w:pPr>
              <w:rPr>
                <w:rFonts w:ascii="Arial" w:hAnsi="Arial" w:cs="Arial"/>
                <w:iCs/>
                <w:sz w:val="18"/>
                <w:szCs w:val="18"/>
              </w:rPr>
            </w:pPr>
          </w:p>
          <w:p w14:paraId="13837712" w14:textId="77777777" w:rsidR="00FD08CA" w:rsidRDefault="00FD08CA" w:rsidP="00FD08CA">
            <w:pPr>
              <w:rPr>
                <w:rFonts w:ascii="Arial" w:hAnsi="Arial" w:cs="Arial"/>
                <w:iCs/>
                <w:sz w:val="18"/>
                <w:szCs w:val="18"/>
              </w:rPr>
            </w:pPr>
            <w:r w:rsidRPr="000A1D9D">
              <w:rPr>
                <w:rFonts w:ascii="Arial" w:hAnsi="Arial" w:cs="Arial"/>
                <w:iCs/>
                <w:sz w:val="18"/>
                <w:szCs w:val="18"/>
              </w:rPr>
              <w:t xml:space="preserve">The information provided in this document is accurate and </w:t>
            </w:r>
            <w:proofErr w:type="gramStart"/>
            <w:r w:rsidRPr="000A1D9D">
              <w:rPr>
                <w:rFonts w:ascii="Arial" w:hAnsi="Arial" w:cs="Arial"/>
                <w:iCs/>
                <w:sz w:val="18"/>
                <w:szCs w:val="18"/>
              </w:rPr>
              <w:t>up-to-date</w:t>
            </w:r>
            <w:proofErr w:type="gramEnd"/>
            <w:r w:rsidRPr="000A1D9D">
              <w:rPr>
                <w:rFonts w:ascii="Arial" w:hAnsi="Arial" w:cs="Arial"/>
                <w:iCs/>
                <w:sz w:val="18"/>
                <w:szCs w:val="18"/>
              </w:rPr>
              <w:t xml:space="preserve"> as of the time of writing. However, due to the possibility of changes in circumstances or changes in legislative requirements and best practise, we cannot guarantee the continued accuracy or relevance of the content.</w:t>
            </w:r>
          </w:p>
          <w:p w14:paraId="357B98C6" w14:textId="77777777" w:rsidR="00FD08CA" w:rsidRPr="000A1D9D" w:rsidRDefault="00FD08CA" w:rsidP="00FD08CA">
            <w:pPr>
              <w:rPr>
                <w:rFonts w:ascii="Arial" w:hAnsi="Arial" w:cs="Arial"/>
                <w:iCs/>
                <w:sz w:val="18"/>
                <w:szCs w:val="18"/>
              </w:rPr>
            </w:pPr>
          </w:p>
          <w:p w14:paraId="61A0B659" w14:textId="77777777" w:rsidR="00FD08CA" w:rsidRPr="002B687C" w:rsidRDefault="00FD08CA" w:rsidP="00FD08CA">
            <w:pPr>
              <w:rPr>
                <w:rFonts w:ascii="Arial" w:hAnsi="Arial" w:cs="Arial"/>
                <w:iCs/>
                <w:sz w:val="18"/>
                <w:szCs w:val="18"/>
              </w:rPr>
            </w:pPr>
            <w:r w:rsidRPr="002B687C">
              <w:rPr>
                <w:rFonts w:ascii="Arial" w:hAnsi="Arial" w:cs="Arial"/>
                <w:iCs/>
                <w:sz w:val="18"/>
                <w:szCs w:val="18"/>
              </w:rPr>
              <w:t>It is recommended that you consider whether the information is appropriate to your needs, and where appropriate, seek professional advice.</w:t>
            </w:r>
          </w:p>
          <w:p w14:paraId="6D806D0A" w14:textId="77777777" w:rsidR="00FD08CA" w:rsidRPr="002B687C" w:rsidRDefault="00FD08CA" w:rsidP="00FD08CA">
            <w:pPr>
              <w:rPr>
                <w:rFonts w:ascii="Arial" w:hAnsi="Arial" w:cs="Arial"/>
                <w:iCs/>
                <w:sz w:val="18"/>
                <w:szCs w:val="18"/>
              </w:rPr>
            </w:pPr>
          </w:p>
          <w:p w14:paraId="72E40A5F" w14:textId="77777777" w:rsidR="00FD08CA" w:rsidRDefault="00FD08CA" w:rsidP="00FD08CA">
            <w:pPr>
              <w:rPr>
                <w:rFonts w:ascii="Arial" w:hAnsi="Arial" w:cs="Arial"/>
                <w:iCs/>
                <w:sz w:val="18"/>
                <w:szCs w:val="18"/>
              </w:rPr>
            </w:pPr>
            <w:r w:rsidRPr="002B687C">
              <w:rPr>
                <w:rFonts w:ascii="Arial" w:hAnsi="Arial" w:cs="Arial"/>
                <w:iCs/>
                <w:sz w:val="18"/>
                <w:szCs w:val="18"/>
              </w:rPr>
              <w:t xml:space="preserve">This document should be used and read in conjunction with the </w:t>
            </w:r>
            <w:r w:rsidRPr="002B687C">
              <w:rPr>
                <w:rFonts w:ascii="Arial" w:hAnsi="Arial" w:cs="Arial"/>
                <w:i/>
                <w:sz w:val="18"/>
                <w:szCs w:val="18"/>
              </w:rPr>
              <w:t>Guide to the Template Policies</w:t>
            </w:r>
            <w:r w:rsidRPr="002B687C">
              <w:rPr>
                <w:rFonts w:ascii="Arial" w:hAnsi="Arial" w:cs="Arial"/>
                <w:iCs/>
                <w:sz w:val="18"/>
                <w:szCs w:val="18"/>
              </w:rPr>
              <w:t xml:space="preserve"> document. </w:t>
            </w:r>
          </w:p>
          <w:p w14:paraId="316ED486" w14:textId="77777777" w:rsidR="00FD08CA" w:rsidRDefault="00FD08CA" w:rsidP="00FD08CA">
            <w:pPr>
              <w:rPr>
                <w:rFonts w:ascii="Arial" w:hAnsi="Arial" w:cs="Arial"/>
                <w:iCs/>
                <w:sz w:val="18"/>
                <w:szCs w:val="18"/>
              </w:rPr>
            </w:pPr>
          </w:p>
          <w:p w14:paraId="7E578B52" w14:textId="77777777" w:rsidR="00FD08CA" w:rsidRDefault="00FD08CA" w:rsidP="00FD08CA">
            <w:pPr>
              <w:rPr>
                <w:rFonts w:ascii="Arial" w:eastAsia="Times New Roman" w:hAnsi="Arial" w:cs="Arial"/>
                <w:color w:val="333333"/>
                <w:lang w:eastAsia="en-GB"/>
              </w:rPr>
            </w:pPr>
          </w:p>
        </w:tc>
      </w:tr>
    </w:tbl>
    <w:p w14:paraId="373E3DD6" w14:textId="0FDD0475" w:rsidR="00E53C62" w:rsidRPr="007A748C" w:rsidRDefault="00E53C62" w:rsidP="007A748C">
      <w:pPr>
        <w:spacing w:after="150"/>
        <w:rPr>
          <w:rFonts w:ascii="Arial" w:eastAsia="Times New Roman" w:hAnsi="Arial" w:cs="Arial"/>
          <w:color w:val="333333"/>
          <w:sz w:val="22"/>
          <w:szCs w:val="22"/>
          <w:lang w:eastAsia="en-GB"/>
        </w:rPr>
      </w:pPr>
      <w:r w:rsidRPr="007A748C">
        <w:rPr>
          <w:rFonts w:ascii="Arial" w:eastAsia="Times New Roman" w:hAnsi="Arial" w:cs="Arial"/>
          <w:color w:val="333333"/>
          <w:sz w:val="22"/>
          <w:szCs w:val="22"/>
          <w:lang w:eastAsia="en-GB"/>
        </w:rPr>
        <w:br/>
      </w:r>
    </w:p>
    <w:p w14:paraId="7BECC1E9" w14:textId="36BF355C" w:rsidR="00796C94" w:rsidRPr="00BF7C2B" w:rsidRDefault="007B33E5" w:rsidP="004D72BE">
      <w:pPr>
        <w:spacing w:after="150"/>
        <w:jc w:val="both"/>
        <w:rPr>
          <w:rFonts w:ascii="Arial" w:eastAsia="Times New Roman" w:hAnsi="Arial" w:cs="Arial"/>
          <w:b/>
          <w:bCs/>
          <w:color w:val="333333"/>
          <w:sz w:val="28"/>
          <w:szCs w:val="28"/>
          <w:lang w:eastAsia="en-GB"/>
        </w:rPr>
      </w:pPr>
      <w:r>
        <w:rPr>
          <w:rFonts w:ascii="Arial" w:eastAsia="Times New Roman" w:hAnsi="Arial" w:cs="Arial"/>
          <w:b/>
          <w:bCs/>
          <w:color w:val="333333"/>
          <w:sz w:val="28"/>
          <w:szCs w:val="28"/>
          <w:lang w:eastAsia="en-GB"/>
        </w:rPr>
        <w:t>Purpose</w:t>
      </w:r>
    </w:p>
    <w:p w14:paraId="1B43F2B5" w14:textId="6FCF67FC" w:rsidR="00C73529" w:rsidRDefault="00622110" w:rsidP="002A799D">
      <w:pPr>
        <w:spacing w:after="150"/>
        <w:jc w:val="both"/>
        <w:rPr>
          <w:rFonts w:ascii="Arial" w:eastAsia="Times New Roman" w:hAnsi="Arial" w:cs="Arial"/>
          <w:color w:val="333333"/>
          <w:sz w:val="22"/>
          <w:szCs w:val="22"/>
          <w:lang w:eastAsia="en-GB"/>
        </w:rPr>
      </w:pPr>
      <w:r w:rsidRPr="00622110">
        <w:rPr>
          <w:rFonts w:ascii="Arial" w:hAnsi="Arial" w:cs="Arial"/>
          <w:b/>
          <w:color w:val="FF0000"/>
          <w:sz w:val="22"/>
          <w:szCs w:val="22"/>
        </w:rPr>
        <w:t xml:space="preserve">ABC Baptist Church </w:t>
      </w:r>
      <w:r w:rsidR="008D1365" w:rsidRPr="008D1365">
        <w:rPr>
          <w:rFonts w:ascii="Arial" w:eastAsia="Times New Roman" w:hAnsi="Arial" w:cs="Arial"/>
          <w:color w:val="333333"/>
          <w:sz w:val="22"/>
          <w:szCs w:val="22"/>
          <w:lang w:eastAsia="en-GB"/>
        </w:rPr>
        <w:t>(the church</w:t>
      </w:r>
      <w:r w:rsidR="002A799D" w:rsidRPr="008D1365">
        <w:rPr>
          <w:rFonts w:ascii="Arial" w:eastAsia="Times New Roman" w:hAnsi="Arial" w:cs="Arial"/>
          <w:color w:val="333333"/>
          <w:sz w:val="22"/>
          <w:szCs w:val="22"/>
          <w:lang w:eastAsia="en-GB"/>
        </w:rPr>
        <w:t xml:space="preserve">) is committed to providing a safe and healthy workplace, safe working methods, and the provision of safe equipment. Workplace health and safety is considered by </w:t>
      </w:r>
      <w:r w:rsidR="008D1365" w:rsidRPr="008D1365">
        <w:rPr>
          <w:rFonts w:ascii="Arial" w:eastAsia="Times New Roman" w:hAnsi="Arial" w:cs="Arial"/>
          <w:color w:val="333333"/>
          <w:sz w:val="22"/>
          <w:szCs w:val="22"/>
          <w:lang w:eastAsia="en-GB"/>
        </w:rPr>
        <w:t xml:space="preserve">the </w:t>
      </w:r>
      <w:r w:rsidR="008D1365" w:rsidRPr="008D1365">
        <w:rPr>
          <w:rFonts w:ascii="Arial" w:eastAsia="Times New Roman" w:hAnsi="Arial" w:cs="Arial"/>
          <w:b/>
          <w:bCs/>
          <w:color w:val="FF0000"/>
          <w:sz w:val="22"/>
          <w:szCs w:val="22"/>
          <w:lang w:eastAsia="en-GB"/>
        </w:rPr>
        <w:t>leadership</w:t>
      </w:r>
      <w:r w:rsidR="002A799D" w:rsidRPr="008D1365">
        <w:rPr>
          <w:rFonts w:ascii="Arial" w:eastAsia="Times New Roman" w:hAnsi="Arial" w:cs="Arial"/>
          <w:color w:val="333333"/>
          <w:sz w:val="22"/>
          <w:szCs w:val="22"/>
          <w:lang w:eastAsia="en-GB"/>
        </w:rPr>
        <w:t xml:space="preserve"> to be an integral and vital part of the successful performance of any job.</w:t>
      </w:r>
    </w:p>
    <w:p w14:paraId="4C4F03EA" w14:textId="77777777" w:rsidR="00BA1DCE" w:rsidRPr="00BA1DCE" w:rsidRDefault="006E2E93" w:rsidP="002A799D">
      <w:pPr>
        <w:spacing w:after="150"/>
        <w:jc w:val="both"/>
        <w:rPr>
          <w:rFonts w:ascii="Arial" w:eastAsia="Times New Roman" w:hAnsi="Arial" w:cs="Arial"/>
          <w:color w:val="333333"/>
          <w:sz w:val="22"/>
          <w:szCs w:val="22"/>
          <w:lang w:eastAsia="en-GB"/>
        </w:rPr>
      </w:pPr>
      <w:r w:rsidRPr="00BA1DCE">
        <w:rPr>
          <w:rFonts w:ascii="Arial" w:eastAsia="Times New Roman" w:hAnsi="Arial" w:cs="Arial"/>
          <w:color w:val="333333"/>
          <w:sz w:val="22"/>
          <w:szCs w:val="22"/>
          <w:lang w:eastAsia="en-GB"/>
        </w:rPr>
        <w:t xml:space="preserve">This policy sets out the responsibilities of the Church and its workers with the aim that together we can keep the workplace safe and productive. </w:t>
      </w:r>
    </w:p>
    <w:p w14:paraId="78F6A35B" w14:textId="582FD5CA" w:rsidR="00D77F99" w:rsidRDefault="00BA1DCE" w:rsidP="00670506">
      <w:pPr>
        <w:spacing w:after="150"/>
        <w:jc w:val="both"/>
        <w:rPr>
          <w:rFonts w:ascii="Arial" w:eastAsia="Times New Roman" w:hAnsi="Arial" w:cs="Arial"/>
          <w:color w:val="333333"/>
          <w:sz w:val="22"/>
          <w:szCs w:val="22"/>
          <w:lang w:eastAsia="en-GB"/>
        </w:rPr>
      </w:pPr>
      <w:r>
        <w:rPr>
          <w:rFonts w:ascii="Arial" w:eastAsia="Times New Roman" w:hAnsi="Arial" w:cs="Arial"/>
          <w:color w:val="333333"/>
          <w:sz w:val="22"/>
          <w:szCs w:val="22"/>
          <w:lang w:eastAsia="en-GB"/>
        </w:rPr>
        <w:t>This policy refers to workers which includes employees</w:t>
      </w:r>
      <w:r w:rsidR="00CF51DC">
        <w:rPr>
          <w:rFonts w:ascii="Arial" w:eastAsia="Times New Roman" w:hAnsi="Arial" w:cs="Arial"/>
          <w:color w:val="333333"/>
          <w:sz w:val="22"/>
          <w:szCs w:val="22"/>
          <w:lang w:eastAsia="en-GB"/>
        </w:rPr>
        <w:t>, contractors, volunteers</w:t>
      </w:r>
      <w:r>
        <w:rPr>
          <w:rFonts w:ascii="Arial" w:eastAsia="Times New Roman" w:hAnsi="Arial" w:cs="Arial"/>
          <w:color w:val="333333"/>
          <w:sz w:val="22"/>
          <w:szCs w:val="22"/>
          <w:lang w:eastAsia="en-GB"/>
        </w:rPr>
        <w:t xml:space="preserve"> and pastors who </w:t>
      </w:r>
      <w:r w:rsidR="00D031CD">
        <w:rPr>
          <w:rFonts w:ascii="Arial" w:eastAsia="Times New Roman" w:hAnsi="Arial" w:cs="Arial"/>
          <w:color w:val="333333"/>
          <w:sz w:val="22"/>
          <w:szCs w:val="22"/>
          <w:lang w:eastAsia="en-GB"/>
        </w:rPr>
        <w:t xml:space="preserve">are spiritual appointments. </w:t>
      </w:r>
    </w:p>
    <w:p w14:paraId="631F912F" w14:textId="77777777" w:rsidR="00D031CD" w:rsidRDefault="00D031CD" w:rsidP="00670506">
      <w:pPr>
        <w:spacing w:after="150"/>
        <w:jc w:val="both"/>
        <w:rPr>
          <w:rFonts w:ascii="Arial" w:eastAsia="Times New Roman" w:hAnsi="Arial" w:cs="Arial"/>
          <w:color w:val="333333"/>
          <w:sz w:val="22"/>
          <w:szCs w:val="22"/>
          <w:lang w:eastAsia="en-GB"/>
        </w:rPr>
      </w:pPr>
    </w:p>
    <w:p w14:paraId="6870C756" w14:textId="6B332753" w:rsidR="001E07C7" w:rsidRPr="00BF7C2B" w:rsidRDefault="00BA1DCE" w:rsidP="001E07C7">
      <w:pPr>
        <w:spacing w:after="150"/>
        <w:jc w:val="both"/>
        <w:rPr>
          <w:rFonts w:ascii="Arial" w:eastAsia="Times New Roman" w:hAnsi="Arial" w:cs="Arial"/>
          <w:b/>
          <w:bCs/>
          <w:color w:val="333333"/>
          <w:sz w:val="28"/>
          <w:szCs w:val="28"/>
          <w:lang w:eastAsia="en-GB"/>
        </w:rPr>
      </w:pPr>
      <w:r>
        <w:rPr>
          <w:rFonts w:ascii="Arial" w:eastAsia="Times New Roman" w:hAnsi="Arial" w:cs="Arial"/>
          <w:b/>
          <w:bCs/>
          <w:color w:val="333333"/>
          <w:sz w:val="28"/>
          <w:szCs w:val="28"/>
          <w:lang w:eastAsia="en-GB"/>
        </w:rPr>
        <w:t>Responsibility of the Church</w:t>
      </w:r>
      <w:r w:rsidR="00D031CD">
        <w:rPr>
          <w:rFonts w:ascii="Arial" w:eastAsia="Times New Roman" w:hAnsi="Arial" w:cs="Arial"/>
          <w:b/>
          <w:bCs/>
          <w:color w:val="333333"/>
          <w:sz w:val="28"/>
          <w:szCs w:val="28"/>
          <w:lang w:eastAsia="en-GB"/>
        </w:rPr>
        <w:t xml:space="preserve"> </w:t>
      </w:r>
      <w:r w:rsidR="00D031CD" w:rsidRPr="00D031CD">
        <w:rPr>
          <w:rFonts w:ascii="Arial" w:eastAsia="Times New Roman" w:hAnsi="Arial" w:cs="Arial"/>
          <w:b/>
          <w:bCs/>
          <w:color w:val="FF0000"/>
          <w:sz w:val="28"/>
          <w:szCs w:val="28"/>
          <w:lang w:eastAsia="en-GB"/>
        </w:rPr>
        <w:t>Leadership</w:t>
      </w:r>
    </w:p>
    <w:p w14:paraId="5DC42A92" w14:textId="260AA47B" w:rsidR="00BA1DCE" w:rsidRPr="00D031CD" w:rsidRDefault="00BA1DCE" w:rsidP="001E07C7">
      <w:pPr>
        <w:spacing w:after="150"/>
        <w:jc w:val="both"/>
        <w:rPr>
          <w:rFonts w:ascii="Arial" w:hAnsi="Arial" w:cs="Arial"/>
          <w:sz w:val="22"/>
          <w:szCs w:val="22"/>
        </w:rPr>
      </w:pPr>
      <w:r w:rsidRPr="00D031CD">
        <w:rPr>
          <w:rFonts w:ascii="Arial" w:hAnsi="Arial" w:cs="Arial"/>
          <w:sz w:val="22"/>
          <w:szCs w:val="22"/>
        </w:rPr>
        <w:t>The Church</w:t>
      </w:r>
      <w:r w:rsidR="00D031CD">
        <w:rPr>
          <w:rFonts w:ascii="Arial" w:hAnsi="Arial" w:cs="Arial"/>
          <w:sz w:val="22"/>
          <w:szCs w:val="22"/>
        </w:rPr>
        <w:t xml:space="preserve"> </w:t>
      </w:r>
      <w:r w:rsidR="00D031CD" w:rsidRPr="008B00A4">
        <w:rPr>
          <w:rFonts w:ascii="Arial" w:hAnsi="Arial" w:cs="Arial"/>
          <w:b/>
          <w:bCs/>
          <w:color w:val="FF0000"/>
          <w:sz w:val="22"/>
          <w:szCs w:val="22"/>
        </w:rPr>
        <w:t>Leadership</w:t>
      </w:r>
      <w:r w:rsidRPr="00D031CD">
        <w:rPr>
          <w:rFonts w:ascii="Arial" w:hAnsi="Arial" w:cs="Arial"/>
          <w:sz w:val="22"/>
          <w:szCs w:val="22"/>
        </w:rPr>
        <w:t xml:space="preserve">, as </w:t>
      </w:r>
      <w:commentRangeStart w:id="0"/>
      <w:commentRangeStart w:id="1"/>
      <w:r w:rsidRPr="00D031CD">
        <w:rPr>
          <w:rFonts w:ascii="Arial" w:hAnsi="Arial" w:cs="Arial"/>
          <w:sz w:val="22"/>
          <w:szCs w:val="22"/>
        </w:rPr>
        <w:t xml:space="preserve">a </w:t>
      </w:r>
      <w:del w:id="2" w:author="Grae McWhirter" w:date="2024-07-16T15:48:00Z">
        <w:r w:rsidRPr="00D031CD" w:rsidDel="00CF62FD">
          <w:rPr>
            <w:rFonts w:ascii="Arial" w:hAnsi="Arial" w:cs="Arial"/>
            <w:sz w:val="22"/>
            <w:szCs w:val="22"/>
          </w:rPr>
          <w:delText>person</w:delText>
        </w:r>
        <w:r w:rsidR="00607EC6" w:rsidDel="00CF62FD">
          <w:rPr>
            <w:rFonts w:ascii="Arial" w:hAnsi="Arial" w:cs="Arial"/>
            <w:sz w:val="22"/>
            <w:szCs w:val="22"/>
          </w:rPr>
          <w:delText xml:space="preserve"> </w:delText>
        </w:r>
      </w:del>
      <w:ins w:id="3" w:author="Grae McWhirter" w:date="2024-07-16T15:48:00Z">
        <w:r w:rsidR="00CF62FD">
          <w:rPr>
            <w:rFonts w:ascii="Arial" w:hAnsi="Arial" w:cs="Arial"/>
            <w:sz w:val="22"/>
            <w:szCs w:val="22"/>
          </w:rPr>
          <w:t xml:space="preserve">group </w:t>
        </w:r>
      </w:ins>
      <w:r w:rsidR="00607EC6">
        <w:rPr>
          <w:rFonts w:ascii="Arial" w:hAnsi="Arial" w:cs="Arial"/>
          <w:sz w:val="22"/>
          <w:szCs w:val="22"/>
        </w:rPr>
        <w:t>delegated by the church membership to administer the operations of the church</w:t>
      </w:r>
      <w:commentRangeEnd w:id="0"/>
      <w:r w:rsidR="00BB6451">
        <w:rPr>
          <w:rStyle w:val="CommentReference"/>
        </w:rPr>
        <w:commentReference w:id="0"/>
      </w:r>
      <w:commentRangeEnd w:id="1"/>
      <w:r w:rsidR="006C0374">
        <w:rPr>
          <w:rStyle w:val="CommentReference"/>
        </w:rPr>
        <w:commentReference w:id="1"/>
      </w:r>
      <w:r w:rsidR="006C0374">
        <w:rPr>
          <w:rFonts w:ascii="Arial" w:hAnsi="Arial" w:cs="Arial"/>
          <w:sz w:val="22"/>
          <w:szCs w:val="22"/>
        </w:rPr>
        <w:t>,</w:t>
      </w:r>
      <w:r w:rsidRPr="00D031CD">
        <w:rPr>
          <w:rFonts w:ascii="Arial" w:hAnsi="Arial" w:cs="Arial"/>
          <w:sz w:val="22"/>
          <w:szCs w:val="22"/>
        </w:rPr>
        <w:t xml:space="preserve"> is committed to: </w:t>
      </w:r>
    </w:p>
    <w:p w14:paraId="6A9C654C" w14:textId="16137A25" w:rsidR="00BA1DCE" w:rsidRPr="00D031CD" w:rsidRDefault="00BA1DCE" w:rsidP="00D031CD">
      <w:pPr>
        <w:pStyle w:val="ListParagraph"/>
        <w:numPr>
          <w:ilvl w:val="0"/>
          <w:numId w:val="23"/>
        </w:numPr>
        <w:spacing w:after="150"/>
        <w:jc w:val="both"/>
        <w:rPr>
          <w:rFonts w:ascii="Arial" w:hAnsi="Arial" w:cs="Arial"/>
          <w:sz w:val="22"/>
          <w:szCs w:val="22"/>
        </w:rPr>
      </w:pPr>
      <w:r w:rsidRPr="00D031CD">
        <w:rPr>
          <w:rFonts w:ascii="Arial" w:hAnsi="Arial" w:cs="Arial"/>
          <w:sz w:val="22"/>
          <w:szCs w:val="22"/>
        </w:rPr>
        <w:t xml:space="preserve">Integrating workplace health and safety into all aspects of its </w:t>
      </w:r>
      <w:proofErr w:type="gramStart"/>
      <w:r w:rsidRPr="00D031CD">
        <w:rPr>
          <w:rFonts w:ascii="Arial" w:hAnsi="Arial" w:cs="Arial"/>
          <w:sz w:val="22"/>
          <w:szCs w:val="22"/>
        </w:rPr>
        <w:t>operations;</w:t>
      </w:r>
      <w:proofErr w:type="gramEnd"/>
      <w:r w:rsidRPr="00D031CD">
        <w:rPr>
          <w:rFonts w:ascii="Arial" w:hAnsi="Arial" w:cs="Arial"/>
          <w:sz w:val="22"/>
          <w:szCs w:val="22"/>
        </w:rPr>
        <w:t xml:space="preserve"> </w:t>
      </w:r>
    </w:p>
    <w:p w14:paraId="183E7F6D" w14:textId="69CE6BC3" w:rsidR="00BA1DCE" w:rsidRPr="00D031CD" w:rsidRDefault="00BA1DCE" w:rsidP="00D031CD">
      <w:pPr>
        <w:pStyle w:val="ListParagraph"/>
        <w:numPr>
          <w:ilvl w:val="0"/>
          <w:numId w:val="23"/>
        </w:numPr>
        <w:spacing w:after="150"/>
        <w:jc w:val="both"/>
        <w:rPr>
          <w:rFonts w:ascii="Arial" w:hAnsi="Arial" w:cs="Arial"/>
          <w:sz w:val="22"/>
          <w:szCs w:val="22"/>
        </w:rPr>
      </w:pPr>
      <w:r w:rsidRPr="00D031CD">
        <w:rPr>
          <w:rFonts w:ascii="Arial" w:hAnsi="Arial" w:cs="Arial"/>
          <w:sz w:val="22"/>
          <w:szCs w:val="22"/>
        </w:rPr>
        <w:t xml:space="preserve">Identifying hazards, </w:t>
      </w:r>
      <w:r w:rsidR="00113D5F">
        <w:rPr>
          <w:rFonts w:ascii="Arial" w:hAnsi="Arial" w:cs="Arial"/>
          <w:sz w:val="22"/>
          <w:szCs w:val="22"/>
        </w:rPr>
        <w:t xml:space="preserve">including </w:t>
      </w:r>
      <w:commentRangeStart w:id="4"/>
      <w:commentRangeStart w:id="5"/>
      <w:r w:rsidR="00113D5F">
        <w:rPr>
          <w:rFonts w:ascii="Arial" w:hAnsi="Arial" w:cs="Arial"/>
          <w:sz w:val="22"/>
          <w:szCs w:val="22"/>
        </w:rPr>
        <w:t>psychosocial hazards</w:t>
      </w:r>
      <w:commentRangeEnd w:id="4"/>
      <w:r w:rsidR="00671419">
        <w:rPr>
          <w:rStyle w:val="CommentReference"/>
        </w:rPr>
        <w:commentReference w:id="4"/>
      </w:r>
      <w:commentRangeEnd w:id="5"/>
      <w:r w:rsidR="002D54F7">
        <w:rPr>
          <w:rStyle w:val="CommentReference"/>
        </w:rPr>
        <w:commentReference w:id="5"/>
      </w:r>
      <w:r w:rsidR="00113D5F">
        <w:rPr>
          <w:rFonts w:ascii="Arial" w:hAnsi="Arial" w:cs="Arial"/>
          <w:sz w:val="22"/>
          <w:szCs w:val="22"/>
        </w:rPr>
        <w:t xml:space="preserve">, </w:t>
      </w:r>
      <w:r w:rsidRPr="00D031CD">
        <w:rPr>
          <w:rFonts w:ascii="Arial" w:hAnsi="Arial" w:cs="Arial"/>
          <w:sz w:val="22"/>
          <w:szCs w:val="22"/>
        </w:rPr>
        <w:t xml:space="preserve">assessing risk and implementing </w:t>
      </w:r>
      <w:commentRangeStart w:id="6"/>
      <w:r w:rsidRPr="00D031CD">
        <w:rPr>
          <w:rFonts w:ascii="Arial" w:hAnsi="Arial" w:cs="Arial"/>
          <w:sz w:val="22"/>
          <w:szCs w:val="22"/>
        </w:rPr>
        <w:t xml:space="preserve">control strategies </w:t>
      </w:r>
      <w:commentRangeEnd w:id="6"/>
      <w:r w:rsidR="00B43330">
        <w:rPr>
          <w:rStyle w:val="CommentReference"/>
        </w:rPr>
        <w:commentReference w:id="6"/>
      </w:r>
      <w:r w:rsidRPr="00D031CD">
        <w:rPr>
          <w:rFonts w:ascii="Arial" w:hAnsi="Arial" w:cs="Arial"/>
          <w:sz w:val="22"/>
          <w:szCs w:val="22"/>
        </w:rPr>
        <w:t xml:space="preserve">to minimise risk of injury to people and </w:t>
      </w:r>
      <w:proofErr w:type="gramStart"/>
      <w:r w:rsidRPr="00D031CD">
        <w:rPr>
          <w:rFonts w:ascii="Arial" w:hAnsi="Arial" w:cs="Arial"/>
          <w:sz w:val="22"/>
          <w:szCs w:val="22"/>
        </w:rPr>
        <w:t>property;</w:t>
      </w:r>
      <w:proofErr w:type="gramEnd"/>
      <w:r w:rsidRPr="00D031CD">
        <w:rPr>
          <w:rFonts w:ascii="Arial" w:hAnsi="Arial" w:cs="Arial"/>
          <w:sz w:val="22"/>
          <w:szCs w:val="22"/>
        </w:rPr>
        <w:t xml:space="preserve"> </w:t>
      </w:r>
    </w:p>
    <w:p w14:paraId="348F8681" w14:textId="53532E04" w:rsidR="00BA1DCE" w:rsidRPr="00D031CD" w:rsidRDefault="00BA1DCE" w:rsidP="00D031CD">
      <w:pPr>
        <w:pStyle w:val="ListParagraph"/>
        <w:numPr>
          <w:ilvl w:val="0"/>
          <w:numId w:val="23"/>
        </w:numPr>
        <w:spacing w:after="150"/>
        <w:jc w:val="both"/>
        <w:rPr>
          <w:rFonts w:ascii="Arial" w:hAnsi="Arial" w:cs="Arial"/>
          <w:sz w:val="22"/>
          <w:szCs w:val="22"/>
        </w:rPr>
      </w:pPr>
      <w:r w:rsidRPr="00D031CD">
        <w:rPr>
          <w:rFonts w:ascii="Arial" w:hAnsi="Arial" w:cs="Arial"/>
          <w:sz w:val="22"/>
          <w:szCs w:val="22"/>
        </w:rPr>
        <w:t xml:space="preserve">Ensuring that relevant health and safety laws that apply to working conditions and the work environment are observed and </w:t>
      </w:r>
      <w:proofErr w:type="gramStart"/>
      <w:r w:rsidRPr="00D031CD">
        <w:rPr>
          <w:rFonts w:ascii="Arial" w:hAnsi="Arial" w:cs="Arial"/>
          <w:sz w:val="22"/>
          <w:szCs w:val="22"/>
        </w:rPr>
        <w:t>enforced;</w:t>
      </w:r>
      <w:proofErr w:type="gramEnd"/>
      <w:r w:rsidRPr="00D031CD">
        <w:rPr>
          <w:rFonts w:ascii="Arial" w:hAnsi="Arial" w:cs="Arial"/>
          <w:sz w:val="22"/>
          <w:szCs w:val="22"/>
        </w:rPr>
        <w:t xml:space="preserve"> </w:t>
      </w:r>
    </w:p>
    <w:p w14:paraId="6D8AA241" w14:textId="72347032" w:rsidR="00BA1DCE" w:rsidRPr="00D031CD" w:rsidRDefault="00BA1DCE" w:rsidP="00D031CD">
      <w:pPr>
        <w:pStyle w:val="ListParagraph"/>
        <w:numPr>
          <w:ilvl w:val="0"/>
          <w:numId w:val="23"/>
        </w:numPr>
        <w:spacing w:after="150"/>
        <w:jc w:val="both"/>
        <w:rPr>
          <w:rFonts w:ascii="Arial" w:hAnsi="Arial" w:cs="Arial"/>
          <w:sz w:val="22"/>
          <w:szCs w:val="22"/>
        </w:rPr>
      </w:pPr>
      <w:r w:rsidRPr="00D031CD">
        <w:rPr>
          <w:rFonts w:ascii="Arial" w:hAnsi="Arial" w:cs="Arial"/>
          <w:sz w:val="22"/>
          <w:szCs w:val="22"/>
        </w:rPr>
        <w:t xml:space="preserve">Developing and implementing safe systems of </w:t>
      </w:r>
      <w:proofErr w:type="gramStart"/>
      <w:r w:rsidRPr="00D031CD">
        <w:rPr>
          <w:rFonts w:ascii="Arial" w:hAnsi="Arial" w:cs="Arial"/>
          <w:sz w:val="22"/>
          <w:szCs w:val="22"/>
        </w:rPr>
        <w:t>work;</w:t>
      </w:r>
      <w:proofErr w:type="gramEnd"/>
      <w:r w:rsidRPr="00D031CD">
        <w:rPr>
          <w:rFonts w:ascii="Arial" w:hAnsi="Arial" w:cs="Arial"/>
          <w:sz w:val="22"/>
          <w:szCs w:val="22"/>
        </w:rPr>
        <w:t xml:space="preserve"> </w:t>
      </w:r>
    </w:p>
    <w:p w14:paraId="0B2C9302" w14:textId="736EEEEC" w:rsidR="00BA1DCE" w:rsidRPr="00D031CD" w:rsidRDefault="00BA1DCE" w:rsidP="00D031CD">
      <w:pPr>
        <w:pStyle w:val="ListParagraph"/>
        <w:numPr>
          <w:ilvl w:val="0"/>
          <w:numId w:val="23"/>
        </w:numPr>
        <w:spacing w:after="150"/>
        <w:jc w:val="both"/>
        <w:rPr>
          <w:rFonts w:ascii="Arial" w:hAnsi="Arial" w:cs="Arial"/>
          <w:sz w:val="22"/>
          <w:szCs w:val="22"/>
        </w:rPr>
      </w:pPr>
      <w:r w:rsidRPr="00D031CD">
        <w:rPr>
          <w:rFonts w:ascii="Arial" w:hAnsi="Arial" w:cs="Arial"/>
          <w:sz w:val="22"/>
          <w:szCs w:val="22"/>
        </w:rPr>
        <w:t xml:space="preserve">Providing adequate safety information, training and </w:t>
      </w:r>
      <w:proofErr w:type="gramStart"/>
      <w:r w:rsidRPr="00D031CD">
        <w:rPr>
          <w:rFonts w:ascii="Arial" w:hAnsi="Arial" w:cs="Arial"/>
          <w:sz w:val="22"/>
          <w:szCs w:val="22"/>
        </w:rPr>
        <w:t>supervision;</w:t>
      </w:r>
      <w:proofErr w:type="gramEnd"/>
      <w:r w:rsidRPr="00D031CD">
        <w:rPr>
          <w:rFonts w:ascii="Arial" w:hAnsi="Arial" w:cs="Arial"/>
          <w:sz w:val="22"/>
          <w:szCs w:val="22"/>
        </w:rPr>
        <w:t xml:space="preserve"> </w:t>
      </w:r>
    </w:p>
    <w:p w14:paraId="3AE929D1" w14:textId="1DB29FCB" w:rsidR="00BA1DCE" w:rsidRPr="00D031CD" w:rsidRDefault="00BA1DCE" w:rsidP="00D031CD">
      <w:pPr>
        <w:pStyle w:val="ListParagraph"/>
        <w:numPr>
          <w:ilvl w:val="0"/>
          <w:numId w:val="23"/>
        </w:numPr>
        <w:spacing w:after="150"/>
        <w:jc w:val="both"/>
        <w:rPr>
          <w:rFonts w:ascii="Arial" w:hAnsi="Arial" w:cs="Arial"/>
          <w:sz w:val="22"/>
          <w:szCs w:val="22"/>
        </w:rPr>
      </w:pPr>
      <w:r w:rsidRPr="00D031CD">
        <w:rPr>
          <w:rFonts w:ascii="Arial" w:hAnsi="Arial" w:cs="Arial"/>
          <w:sz w:val="22"/>
          <w:szCs w:val="22"/>
        </w:rPr>
        <w:t xml:space="preserve">Designing, purchasing, installing and maintaining a safe site and </w:t>
      </w:r>
      <w:proofErr w:type="gramStart"/>
      <w:r w:rsidRPr="00D031CD">
        <w:rPr>
          <w:rFonts w:ascii="Arial" w:hAnsi="Arial" w:cs="Arial"/>
          <w:sz w:val="22"/>
          <w:szCs w:val="22"/>
        </w:rPr>
        <w:t>machinery;</w:t>
      </w:r>
      <w:proofErr w:type="gramEnd"/>
      <w:r w:rsidRPr="00D031CD">
        <w:rPr>
          <w:rFonts w:ascii="Arial" w:hAnsi="Arial" w:cs="Arial"/>
          <w:sz w:val="22"/>
          <w:szCs w:val="22"/>
        </w:rPr>
        <w:t xml:space="preserve"> </w:t>
      </w:r>
    </w:p>
    <w:p w14:paraId="058BEE42" w14:textId="5AB99969" w:rsidR="00BA1DCE" w:rsidRPr="00D031CD" w:rsidRDefault="00BA1DCE" w:rsidP="00D031CD">
      <w:pPr>
        <w:pStyle w:val="ListParagraph"/>
        <w:numPr>
          <w:ilvl w:val="0"/>
          <w:numId w:val="23"/>
        </w:numPr>
        <w:spacing w:after="150"/>
        <w:jc w:val="both"/>
        <w:rPr>
          <w:rFonts w:ascii="Arial" w:hAnsi="Arial" w:cs="Arial"/>
          <w:sz w:val="22"/>
          <w:szCs w:val="22"/>
        </w:rPr>
      </w:pPr>
      <w:r w:rsidRPr="00D031CD">
        <w:rPr>
          <w:rFonts w:ascii="Arial" w:hAnsi="Arial" w:cs="Arial"/>
          <w:sz w:val="22"/>
          <w:szCs w:val="22"/>
        </w:rPr>
        <w:t xml:space="preserve">Ensuring that the workplace under their control is safe and without undue risks to </w:t>
      </w:r>
      <w:proofErr w:type="gramStart"/>
      <w:r w:rsidRPr="00D031CD">
        <w:rPr>
          <w:rFonts w:ascii="Arial" w:hAnsi="Arial" w:cs="Arial"/>
          <w:sz w:val="22"/>
          <w:szCs w:val="22"/>
        </w:rPr>
        <w:t>health;</w:t>
      </w:r>
      <w:proofErr w:type="gramEnd"/>
      <w:r w:rsidRPr="00D031CD">
        <w:rPr>
          <w:rFonts w:ascii="Arial" w:hAnsi="Arial" w:cs="Arial"/>
          <w:sz w:val="22"/>
          <w:szCs w:val="22"/>
        </w:rPr>
        <w:t xml:space="preserve"> </w:t>
      </w:r>
    </w:p>
    <w:p w14:paraId="31370CFD" w14:textId="6BB38F8D" w:rsidR="00BA1DCE" w:rsidRPr="00D031CD" w:rsidRDefault="00BA1DCE" w:rsidP="00D031CD">
      <w:pPr>
        <w:pStyle w:val="ListParagraph"/>
        <w:numPr>
          <w:ilvl w:val="0"/>
          <w:numId w:val="23"/>
        </w:numPr>
        <w:spacing w:after="150"/>
        <w:jc w:val="both"/>
        <w:rPr>
          <w:rFonts w:ascii="Arial" w:hAnsi="Arial" w:cs="Arial"/>
          <w:sz w:val="22"/>
          <w:szCs w:val="22"/>
        </w:rPr>
      </w:pPr>
      <w:r w:rsidRPr="00D031CD">
        <w:rPr>
          <w:rFonts w:ascii="Arial" w:hAnsi="Arial" w:cs="Arial"/>
          <w:sz w:val="22"/>
          <w:szCs w:val="22"/>
        </w:rPr>
        <w:t xml:space="preserve">Ensuring that the behaviour of all persons in the workplace is safe and without undue risks to </w:t>
      </w:r>
      <w:proofErr w:type="gramStart"/>
      <w:r w:rsidRPr="00D031CD">
        <w:rPr>
          <w:rFonts w:ascii="Arial" w:hAnsi="Arial" w:cs="Arial"/>
          <w:sz w:val="22"/>
          <w:szCs w:val="22"/>
        </w:rPr>
        <w:t>health;</w:t>
      </w:r>
      <w:proofErr w:type="gramEnd"/>
      <w:r w:rsidRPr="00D031CD">
        <w:rPr>
          <w:rFonts w:ascii="Arial" w:hAnsi="Arial" w:cs="Arial"/>
          <w:sz w:val="22"/>
          <w:szCs w:val="22"/>
        </w:rPr>
        <w:t xml:space="preserve"> </w:t>
      </w:r>
    </w:p>
    <w:p w14:paraId="058DCCA1" w14:textId="71E7E6C8" w:rsidR="00BA1DCE" w:rsidRPr="00D031CD" w:rsidRDefault="00BA1DCE" w:rsidP="00D031CD">
      <w:pPr>
        <w:pStyle w:val="ListParagraph"/>
        <w:numPr>
          <w:ilvl w:val="0"/>
          <w:numId w:val="23"/>
        </w:numPr>
        <w:spacing w:after="150"/>
        <w:jc w:val="both"/>
        <w:rPr>
          <w:rFonts w:ascii="Arial" w:hAnsi="Arial" w:cs="Arial"/>
          <w:sz w:val="22"/>
          <w:szCs w:val="22"/>
        </w:rPr>
      </w:pPr>
      <w:r w:rsidRPr="00D031CD">
        <w:rPr>
          <w:rFonts w:ascii="Arial" w:hAnsi="Arial" w:cs="Arial"/>
          <w:sz w:val="22"/>
          <w:szCs w:val="22"/>
        </w:rPr>
        <w:t xml:space="preserve">Attempting to remedy all problems relating to workplace health and </w:t>
      </w:r>
      <w:proofErr w:type="gramStart"/>
      <w:r w:rsidRPr="00D031CD">
        <w:rPr>
          <w:rFonts w:ascii="Arial" w:hAnsi="Arial" w:cs="Arial"/>
          <w:sz w:val="22"/>
          <w:szCs w:val="22"/>
        </w:rPr>
        <w:t>safety;</w:t>
      </w:r>
      <w:proofErr w:type="gramEnd"/>
      <w:r w:rsidRPr="00D031CD">
        <w:rPr>
          <w:rFonts w:ascii="Arial" w:hAnsi="Arial" w:cs="Arial"/>
          <w:sz w:val="22"/>
          <w:szCs w:val="22"/>
        </w:rPr>
        <w:t xml:space="preserve"> </w:t>
      </w:r>
    </w:p>
    <w:p w14:paraId="3D1D4E69" w14:textId="3F75C3DF" w:rsidR="00BA1DCE" w:rsidRPr="00D031CD" w:rsidRDefault="00BA1DCE" w:rsidP="00D031CD">
      <w:pPr>
        <w:pStyle w:val="ListParagraph"/>
        <w:numPr>
          <w:ilvl w:val="0"/>
          <w:numId w:val="23"/>
        </w:numPr>
        <w:spacing w:after="150"/>
        <w:jc w:val="both"/>
        <w:rPr>
          <w:rFonts w:ascii="Arial" w:hAnsi="Arial" w:cs="Arial"/>
          <w:sz w:val="22"/>
          <w:szCs w:val="22"/>
        </w:rPr>
      </w:pPr>
      <w:r w:rsidRPr="00D031CD">
        <w:rPr>
          <w:rFonts w:ascii="Arial" w:hAnsi="Arial" w:cs="Arial"/>
          <w:sz w:val="22"/>
          <w:szCs w:val="22"/>
        </w:rPr>
        <w:t xml:space="preserve">Consulting with workers and other parties to address safety issues and improve decision making on workplace health and safety matters; and </w:t>
      </w:r>
    </w:p>
    <w:p w14:paraId="12F49A6D" w14:textId="057DAA50" w:rsidR="007A748C" w:rsidRPr="00D031CD" w:rsidRDefault="00BA1DCE" w:rsidP="00D031CD">
      <w:pPr>
        <w:pStyle w:val="ListParagraph"/>
        <w:numPr>
          <w:ilvl w:val="0"/>
          <w:numId w:val="23"/>
        </w:numPr>
        <w:spacing w:after="150"/>
        <w:jc w:val="both"/>
        <w:rPr>
          <w:rFonts w:ascii="Arial" w:hAnsi="Arial" w:cs="Arial"/>
          <w:sz w:val="22"/>
          <w:szCs w:val="22"/>
        </w:rPr>
      </w:pPr>
      <w:r w:rsidRPr="00D031CD">
        <w:rPr>
          <w:rFonts w:ascii="Arial" w:hAnsi="Arial" w:cs="Arial"/>
          <w:sz w:val="22"/>
          <w:szCs w:val="22"/>
        </w:rPr>
        <w:t>Supporting and assisting workers in effective injury management and rehabilitation.</w:t>
      </w:r>
    </w:p>
    <w:p w14:paraId="0447E8D8" w14:textId="77777777" w:rsidR="00BA1DCE" w:rsidRPr="00670506" w:rsidRDefault="00BA1DCE" w:rsidP="001E07C7">
      <w:pPr>
        <w:spacing w:after="150"/>
        <w:jc w:val="both"/>
        <w:rPr>
          <w:rFonts w:ascii="Arial" w:eastAsia="Times New Roman" w:hAnsi="Arial" w:cs="Arial"/>
          <w:color w:val="333333"/>
          <w:sz w:val="22"/>
          <w:szCs w:val="22"/>
          <w:lang w:eastAsia="en-GB"/>
        </w:rPr>
      </w:pPr>
    </w:p>
    <w:p w14:paraId="69851BDA" w14:textId="0B109228" w:rsidR="00130FB3" w:rsidRPr="00BF7C2B" w:rsidRDefault="00BA1DCE" w:rsidP="37E9FC37">
      <w:pPr>
        <w:spacing w:before="150" w:after="150"/>
        <w:outlineLvl w:val="3"/>
        <w:rPr>
          <w:rFonts w:ascii="Arial" w:eastAsia="Times New Roman" w:hAnsi="Arial" w:cs="Arial"/>
          <w:b/>
          <w:bCs/>
          <w:color w:val="333333"/>
          <w:spacing w:val="-12"/>
          <w:sz w:val="28"/>
          <w:szCs w:val="28"/>
          <w:lang w:eastAsia="en-GB"/>
        </w:rPr>
      </w:pPr>
      <w:r>
        <w:rPr>
          <w:rFonts w:ascii="Arial" w:eastAsia="Times New Roman" w:hAnsi="Arial" w:cs="Arial"/>
          <w:b/>
          <w:bCs/>
          <w:color w:val="333333"/>
          <w:sz w:val="28"/>
          <w:szCs w:val="28"/>
          <w:lang w:eastAsia="en-GB"/>
        </w:rPr>
        <w:t>Responsibility of workers</w:t>
      </w:r>
    </w:p>
    <w:p w14:paraId="78454B8A" w14:textId="77777777" w:rsidR="00CF51DC" w:rsidRPr="00CF51DC" w:rsidRDefault="00CF51DC" w:rsidP="00C37B67">
      <w:pPr>
        <w:spacing w:after="150"/>
        <w:jc w:val="both"/>
        <w:rPr>
          <w:rFonts w:ascii="Arial" w:hAnsi="Arial" w:cs="Arial"/>
          <w:sz w:val="22"/>
          <w:szCs w:val="22"/>
        </w:rPr>
      </w:pPr>
      <w:r w:rsidRPr="00CF51DC">
        <w:rPr>
          <w:rFonts w:ascii="Arial" w:hAnsi="Arial" w:cs="Arial"/>
          <w:sz w:val="22"/>
          <w:szCs w:val="22"/>
        </w:rPr>
        <w:t xml:space="preserve">All workers are required to: </w:t>
      </w:r>
    </w:p>
    <w:p w14:paraId="7ED491E2" w14:textId="5D332476" w:rsidR="00CF51DC" w:rsidRPr="00CF51DC" w:rsidRDefault="00CF51DC" w:rsidP="00CF51DC">
      <w:pPr>
        <w:pStyle w:val="ListParagraph"/>
        <w:numPr>
          <w:ilvl w:val="0"/>
          <w:numId w:val="23"/>
        </w:numPr>
        <w:spacing w:after="150"/>
        <w:jc w:val="both"/>
        <w:rPr>
          <w:rFonts w:ascii="Arial" w:hAnsi="Arial" w:cs="Arial"/>
          <w:sz w:val="22"/>
          <w:szCs w:val="22"/>
        </w:rPr>
      </w:pPr>
      <w:r w:rsidRPr="00CF51DC">
        <w:rPr>
          <w:rFonts w:ascii="Arial" w:hAnsi="Arial" w:cs="Arial"/>
          <w:sz w:val="22"/>
          <w:szCs w:val="22"/>
        </w:rPr>
        <w:t xml:space="preserve">Adhere to safe work practices, instructions and </w:t>
      </w:r>
      <w:proofErr w:type="gramStart"/>
      <w:r w:rsidRPr="00CF51DC">
        <w:rPr>
          <w:rFonts w:ascii="Arial" w:hAnsi="Arial" w:cs="Arial"/>
          <w:sz w:val="22"/>
          <w:szCs w:val="22"/>
        </w:rPr>
        <w:t>rules;</w:t>
      </w:r>
      <w:proofErr w:type="gramEnd"/>
      <w:r w:rsidRPr="00CF51DC">
        <w:rPr>
          <w:rFonts w:ascii="Arial" w:hAnsi="Arial" w:cs="Arial"/>
          <w:sz w:val="22"/>
          <w:szCs w:val="22"/>
        </w:rPr>
        <w:t xml:space="preserve"> </w:t>
      </w:r>
    </w:p>
    <w:p w14:paraId="4DF433C1" w14:textId="0BF61BBB" w:rsidR="00CF51DC" w:rsidRPr="00CF51DC" w:rsidRDefault="00CF51DC" w:rsidP="00CF51DC">
      <w:pPr>
        <w:pStyle w:val="ListParagraph"/>
        <w:numPr>
          <w:ilvl w:val="0"/>
          <w:numId w:val="23"/>
        </w:numPr>
        <w:spacing w:after="150"/>
        <w:jc w:val="both"/>
        <w:rPr>
          <w:rFonts w:ascii="Arial" w:hAnsi="Arial" w:cs="Arial"/>
          <w:sz w:val="22"/>
          <w:szCs w:val="22"/>
        </w:rPr>
      </w:pPr>
      <w:r w:rsidRPr="00CF51DC">
        <w:rPr>
          <w:rFonts w:ascii="Arial" w:hAnsi="Arial" w:cs="Arial"/>
          <w:sz w:val="22"/>
          <w:szCs w:val="22"/>
        </w:rPr>
        <w:t xml:space="preserve">Immediately report any unsafe work condition or equipment to the </w:t>
      </w:r>
      <w:proofErr w:type="gramStart"/>
      <w:r w:rsidRPr="00CF51DC">
        <w:rPr>
          <w:rFonts w:ascii="Arial" w:hAnsi="Arial" w:cs="Arial"/>
          <w:sz w:val="22"/>
          <w:szCs w:val="22"/>
        </w:rPr>
        <w:t>C</w:t>
      </w:r>
      <w:r>
        <w:rPr>
          <w:rFonts w:ascii="Arial" w:hAnsi="Arial" w:cs="Arial"/>
          <w:sz w:val="22"/>
          <w:szCs w:val="22"/>
        </w:rPr>
        <w:t>hurch</w:t>
      </w:r>
      <w:r w:rsidRPr="00CF51DC">
        <w:rPr>
          <w:rFonts w:ascii="Arial" w:hAnsi="Arial" w:cs="Arial"/>
          <w:sz w:val="22"/>
          <w:szCs w:val="22"/>
        </w:rPr>
        <w:t>;</w:t>
      </w:r>
      <w:proofErr w:type="gramEnd"/>
      <w:r w:rsidRPr="00CF51DC">
        <w:rPr>
          <w:rFonts w:ascii="Arial" w:hAnsi="Arial" w:cs="Arial"/>
          <w:sz w:val="22"/>
          <w:szCs w:val="22"/>
        </w:rPr>
        <w:t xml:space="preserve"> </w:t>
      </w:r>
    </w:p>
    <w:p w14:paraId="38EAB3B5" w14:textId="0C91936B" w:rsidR="00CF51DC" w:rsidRPr="00CF51DC" w:rsidRDefault="00CF51DC" w:rsidP="00CF51DC">
      <w:pPr>
        <w:pStyle w:val="ListParagraph"/>
        <w:numPr>
          <w:ilvl w:val="0"/>
          <w:numId w:val="23"/>
        </w:numPr>
        <w:spacing w:after="150"/>
        <w:jc w:val="both"/>
        <w:rPr>
          <w:rFonts w:ascii="Arial" w:hAnsi="Arial" w:cs="Arial"/>
          <w:sz w:val="22"/>
          <w:szCs w:val="22"/>
        </w:rPr>
      </w:pPr>
      <w:r w:rsidRPr="00CF51DC">
        <w:rPr>
          <w:rFonts w:ascii="Arial" w:hAnsi="Arial" w:cs="Arial"/>
          <w:sz w:val="22"/>
          <w:szCs w:val="22"/>
        </w:rPr>
        <w:t xml:space="preserve">Not misuse, damage, refuse to use, or interfere with anything provided in the interest of workplace health and </w:t>
      </w:r>
      <w:proofErr w:type="gramStart"/>
      <w:r w:rsidRPr="00CF51DC">
        <w:rPr>
          <w:rFonts w:ascii="Arial" w:hAnsi="Arial" w:cs="Arial"/>
          <w:sz w:val="22"/>
          <w:szCs w:val="22"/>
        </w:rPr>
        <w:t>safety;</w:t>
      </w:r>
      <w:proofErr w:type="gramEnd"/>
      <w:r w:rsidRPr="00CF51DC">
        <w:rPr>
          <w:rFonts w:ascii="Arial" w:hAnsi="Arial" w:cs="Arial"/>
          <w:sz w:val="22"/>
          <w:szCs w:val="22"/>
        </w:rPr>
        <w:t xml:space="preserve"> </w:t>
      </w:r>
    </w:p>
    <w:p w14:paraId="6C150CFE" w14:textId="5263ECAE" w:rsidR="00CF51DC" w:rsidRPr="00CF51DC" w:rsidRDefault="00CF51DC" w:rsidP="00CF51DC">
      <w:pPr>
        <w:pStyle w:val="ListParagraph"/>
        <w:numPr>
          <w:ilvl w:val="0"/>
          <w:numId w:val="23"/>
        </w:numPr>
        <w:spacing w:after="150"/>
        <w:jc w:val="both"/>
        <w:rPr>
          <w:rFonts w:ascii="Arial" w:hAnsi="Arial" w:cs="Arial"/>
          <w:sz w:val="22"/>
          <w:szCs w:val="22"/>
        </w:rPr>
      </w:pPr>
      <w:r w:rsidRPr="00CF51DC">
        <w:rPr>
          <w:rFonts w:ascii="Arial" w:hAnsi="Arial" w:cs="Arial"/>
          <w:sz w:val="22"/>
          <w:szCs w:val="22"/>
        </w:rPr>
        <w:t xml:space="preserve">Perform all work duties in a manner which ensures individual health and safety and that of all other people in the </w:t>
      </w:r>
      <w:proofErr w:type="gramStart"/>
      <w:r w:rsidRPr="00CF51DC">
        <w:rPr>
          <w:rFonts w:ascii="Arial" w:hAnsi="Arial" w:cs="Arial"/>
          <w:sz w:val="22"/>
          <w:szCs w:val="22"/>
        </w:rPr>
        <w:t>workplace;</w:t>
      </w:r>
      <w:proofErr w:type="gramEnd"/>
      <w:r w:rsidRPr="00CF51DC">
        <w:rPr>
          <w:rFonts w:ascii="Arial" w:hAnsi="Arial" w:cs="Arial"/>
          <w:sz w:val="22"/>
          <w:szCs w:val="22"/>
        </w:rPr>
        <w:t xml:space="preserve"> </w:t>
      </w:r>
    </w:p>
    <w:p w14:paraId="6649D14C" w14:textId="0362706E" w:rsidR="00CF51DC" w:rsidRDefault="00CF51DC" w:rsidP="00CF51DC">
      <w:pPr>
        <w:pStyle w:val="ListParagraph"/>
        <w:numPr>
          <w:ilvl w:val="0"/>
          <w:numId w:val="23"/>
        </w:numPr>
        <w:spacing w:after="150"/>
        <w:jc w:val="both"/>
        <w:rPr>
          <w:rFonts w:ascii="Arial" w:hAnsi="Arial" w:cs="Arial"/>
          <w:sz w:val="22"/>
          <w:szCs w:val="22"/>
        </w:rPr>
      </w:pPr>
      <w:r w:rsidRPr="00CF51DC">
        <w:rPr>
          <w:rFonts w:ascii="Arial" w:hAnsi="Arial" w:cs="Arial"/>
          <w:sz w:val="22"/>
          <w:szCs w:val="22"/>
        </w:rPr>
        <w:t xml:space="preserve">Encourage fellow employees to create and maintain a safe and healthy work </w:t>
      </w:r>
      <w:proofErr w:type="gramStart"/>
      <w:r w:rsidRPr="00CF51DC">
        <w:rPr>
          <w:rFonts w:ascii="Arial" w:hAnsi="Arial" w:cs="Arial"/>
          <w:sz w:val="22"/>
          <w:szCs w:val="22"/>
        </w:rPr>
        <w:t>environment;</w:t>
      </w:r>
      <w:proofErr w:type="gramEnd"/>
      <w:r w:rsidRPr="00CF51DC">
        <w:rPr>
          <w:rFonts w:ascii="Arial" w:hAnsi="Arial" w:cs="Arial"/>
          <w:sz w:val="22"/>
          <w:szCs w:val="22"/>
        </w:rPr>
        <w:t xml:space="preserve"> </w:t>
      </w:r>
    </w:p>
    <w:p w14:paraId="31C9B9FC" w14:textId="312D5E52" w:rsidR="00685CD2" w:rsidRPr="00EE1F64" w:rsidRDefault="00685CD2" w:rsidP="00685CD2">
      <w:pPr>
        <w:pStyle w:val="ListParagraph"/>
        <w:numPr>
          <w:ilvl w:val="0"/>
          <w:numId w:val="23"/>
        </w:numPr>
        <w:autoSpaceDE w:val="0"/>
        <w:autoSpaceDN w:val="0"/>
        <w:adjustRightInd w:val="0"/>
        <w:jc w:val="both"/>
        <w:rPr>
          <w:rFonts w:ascii="Arial" w:hAnsi="Arial" w:cs="Arial"/>
          <w:color w:val="000000"/>
          <w:sz w:val="22"/>
          <w:szCs w:val="22"/>
        </w:rPr>
      </w:pPr>
      <w:r w:rsidRPr="00EE1F64">
        <w:rPr>
          <w:rFonts w:ascii="Arial" w:hAnsi="Arial" w:cs="Arial"/>
          <w:color w:val="000000"/>
          <w:sz w:val="22"/>
          <w:szCs w:val="22"/>
        </w:rPr>
        <w:t xml:space="preserve">Know the emergency procedures for </w:t>
      </w:r>
      <w:r>
        <w:rPr>
          <w:rFonts w:ascii="Arial" w:hAnsi="Arial" w:cs="Arial"/>
          <w:color w:val="000000"/>
          <w:sz w:val="22"/>
          <w:szCs w:val="22"/>
        </w:rPr>
        <w:t xml:space="preserve">the </w:t>
      </w:r>
      <w:proofErr w:type="gramStart"/>
      <w:r>
        <w:rPr>
          <w:rFonts w:ascii="Arial" w:hAnsi="Arial" w:cs="Arial"/>
          <w:color w:val="000000"/>
          <w:sz w:val="22"/>
          <w:szCs w:val="22"/>
        </w:rPr>
        <w:t>workplace</w:t>
      </w:r>
      <w:r w:rsidRPr="00EE1F64">
        <w:rPr>
          <w:rFonts w:ascii="Arial" w:hAnsi="Arial" w:cs="Arial"/>
          <w:color w:val="000000"/>
          <w:sz w:val="22"/>
          <w:szCs w:val="22"/>
        </w:rPr>
        <w:t>;</w:t>
      </w:r>
      <w:proofErr w:type="gramEnd"/>
    </w:p>
    <w:p w14:paraId="3D9C5731" w14:textId="4BE278B6" w:rsidR="00685CD2" w:rsidRPr="00685CD2" w:rsidRDefault="00685CD2" w:rsidP="00685CD2">
      <w:pPr>
        <w:pStyle w:val="ListParagraph"/>
        <w:numPr>
          <w:ilvl w:val="0"/>
          <w:numId w:val="23"/>
        </w:numPr>
        <w:autoSpaceDE w:val="0"/>
        <w:autoSpaceDN w:val="0"/>
        <w:adjustRightInd w:val="0"/>
        <w:jc w:val="both"/>
        <w:rPr>
          <w:rFonts w:ascii="Arial" w:hAnsi="Arial" w:cs="Arial"/>
          <w:color w:val="000000"/>
          <w:sz w:val="22"/>
          <w:szCs w:val="22"/>
        </w:rPr>
      </w:pPr>
      <w:r w:rsidRPr="00EE1F64">
        <w:rPr>
          <w:rFonts w:ascii="Arial" w:hAnsi="Arial" w:cs="Arial"/>
          <w:color w:val="000000"/>
          <w:sz w:val="22"/>
          <w:szCs w:val="22"/>
        </w:rPr>
        <w:t xml:space="preserve">Obey all instructions in an </w:t>
      </w:r>
      <w:proofErr w:type="gramStart"/>
      <w:r w:rsidRPr="00EE1F64">
        <w:rPr>
          <w:rFonts w:ascii="Arial" w:hAnsi="Arial" w:cs="Arial"/>
          <w:color w:val="000000"/>
          <w:sz w:val="22"/>
          <w:szCs w:val="22"/>
        </w:rPr>
        <w:t>emergency;</w:t>
      </w:r>
      <w:proofErr w:type="gramEnd"/>
    </w:p>
    <w:p w14:paraId="0AEFFCBB" w14:textId="5723E55D" w:rsidR="00C37B67" w:rsidRPr="00CF51DC" w:rsidRDefault="00CF51DC" w:rsidP="00CF51DC">
      <w:pPr>
        <w:pStyle w:val="ListParagraph"/>
        <w:numPr>
          <w:ilvl w:val="0"/>
          <w:numId w:val="23"/>
        </w:numPr>
        <w:spacing w:after="150"/>
        <w:jc w:val="both"/>
        <w:rPr>
          <w:rFonts w:ascii="Arial" w:eastAsia="Times New Roman" w:hAnsi="Arial" w:cs="Arial"/>
          <w:color w:val="333333"/>
          <w:sz w:val="22"/>
          <w:szCs w:val="22"/>
          <w:lang w:eastAsia="en-GB"/>
        </w:rPr>
      </w:pPr>
      <w:r w:rsidRPr="00CF51DC">
        <w:rPr>
          <w:rFonts w:ascii="Arial" w:hAnsi="Arial" w:cs="Arial"/>
          <w:sz w:val="22"/>
          <w:szCs w:val="22"/>
        </w:rPr>
        <w:t xml:space="preserve">Co-operate with all other </w:t>
      </w:r>
      <w:r>
        <w:rPr>
          <w:rFonts w:ascii="Arial" w:hAnsi="Arial" w:cs="Arial"/>
          <w:sz w:val="22"/>
          <w:szCs w:val="22"/>
        </w:rPr>
        <w:t>workers</w:t>
      </w:r>
      <w:r w:rsidRPr="00CF51DC">
        <w:rPr>
          <w:rFonts w:ascii="Arial" w:hAnsi="Arial" w:cs="Arial"/>
          <w:sz w:val="22"/>
          <w:szCs w:val="22"/>
        </w:rPr>
        <w:t xml:space="preserve"> to enable the health and safety responsibilities of all </w:t>
      </w:r>
      <w:r>
        <w:rPr>
          <w:rFonts w:ascii="Arial" w:hAnsi="Arial" w:cs="Arial"/>
          <w:sz w:val="22"/>
          <w:szCs w:val="22"/>
        </w:rPr>
        <w:t>workers</w:t>
      </w:r>
      <w:r w:rsidRPr="00CF51DC">
        <w:rPr>
          <w:rFonts w:ascii="Arial" w:hAnsi="Arial" w:cs="Arial"/>
          <w:sz w:val="22"/>
          <w:szCs w:val="22"/>
        </w:rPr>
        <w:t xml:space="preserve"> be achieved.</w:t>
      </w:r>
    </w:p>
    <w:p w14:paraId="2CA346DB" w14:textId="6F9727D5" w:rsidR="0097552C" w:rsidRPr="00BF7C2B" w:rsidRDefault="00504196" w:rsidP="37E9FC37">
      <w:pPr>
        <w:spacing w:before="150" w:after="150"/>
        <w:outlineLvl w:val="3"/>
        <w:rPr>
          <w:rFonts w:ascii="Arial" w:eastAsia="Times New Roman" w:hAnsi="Arial" w:cs="Arial"/>
          <w:b/>
          <w:bCs/>
          <w:color w:val="333333"/>
          <w:spacing w:val="-12"/>
          <w:sz w:val="28"/>
          <w:szCs w:val="28"/>
          <w:lang w:eastAsia="en-GB"/>
        </w:rPr>
      </w:pPr>
      <w:r>
        <w:rPr>
          <w:rFonts w:ascii="Arial" w:eastAsia="Times New Roman" w:hAnsi="Arial" w:cs="Arial"/>
          <w:b/>
          <w:bCs/>
          <w:color w:val="333333"/>
          <w:spacing w:val="-12"/>
          <w:sz w:val="28"/>
          <w:szCs w:val="28"/>
          <w:lang w:eastAsia="en-GB"/>
        </w:rPr>
        <w:t>Communication and consultation</w:t>
      </w:r>
    </w:p>
    <w:p w14:paraId="5F83A8F0" w14:textId="2C22C45A" w:rsidR="00321226" w:rsidRDefault="00504196" w:rsidP="00796C94">
      <w:pPr>
        <w:spacing w:after="150"/>
        <w:jc w:val="both"/>
        <w:rPr>
          <w:rFonts w:ascii="Arial" w:eastAsia="Times New Roman" w:hAnsi="Arial" w:cs="Arial"/>
          <w:color w:val="333333"/>
          <w:sz w:val="22"/>
          <w:szCs w:val="22"/>
          <w:lang w:eastAsia="en-GB"/>
        </w:rPr>
      </w:pPr>
      <w:r w:rsidRPr="008B4CA4">
        <w:rPr>
          <w:rFonts w:ascii="Arial" w:hAnsi="Arial" w:cs="Arial"/>
          <w:sz w:val="22"/>
          <w:szCs w:val="22"/>
        </w:rPr>
        <w:t>We recognise that worker consultation and participation in our safety system is vital and</w:t>
      </w:r>
      <w:r>
        <w:t xml:space="preserve"> </w:t>
      </w:r>
      <w:r w:rsidRPr="008B4CA4">
        <w:rPr>
          <w:rFonts w:ascii="Arial" w:hAnsi="Arial" w:cs="Arial"/>
          <w:sz w:val="22"/>
          <w:szCs w:val="22"/>
        </w:rPr>
        <w:t xml:space="preserve">improves decision–making about health and safety matters in the workplace. Consultation is also included in the process of risk assessments and the development of our safe work practices. </w:t>
      </w:r>
      <w:r w:rsidR="008B4CA4" w:rsidRPr="008B4CA4">
        <w:rPr>
          <w:rFonts w:ascii="Arial" w:hAnsi="Arial" w:cs="Arial"/>
          <w:sz w:val="22"/>
          <w:szCs w:val="22"/>
        </w:rPr>
        <w:t xml:space="preserve">Workers </w:t>
      </w:r>
      <w:r w:rsidRPr="008B4CA4">
        <w:rPr>
          <w:rFonts w:ascii="Arial" w:hAnsi="Arial" w:cs="Arial"/>
          <w:sz w:val="22"/>
          <w:szCs w:val="22"/>
        </w:rPr>
        <w:t xml:space="preserve">shall be actively involved in the workplace safety system. Suggestions for change and improvements to policies, procedures or safe work practices are encouraged, through reporting to </w:t>
      </w:r>
      <w:r w:rsidR="00CA191B" w:rsidRPr="00CA191B">
        <w:rPr>
          <w:rFonts w:ascii="Arial" w:hAnsi="Arial" w:cs="Arial"/>
          <w:b/>
          <w:bCs/>
          <w:color w:val="FF0000"/>
          <w:sz w:val="22"/>
          <w:szCs w:val="22"/>
        </w:rPr>
        <w:t>leadership</w:t>
      </w:r>
      <w:r w:rsidRPr="008B4CA4">
        <w:rPr>
          <w:rFonts w:ascii="Arial" w:hAnsi="Arial" w:cs="Arial"/>
          <w:sz w:val="22"/>
          <w:szCs w:val="22"/>
        </w:rPr>
        <w:t xml:space="preserve">. Meetings to consult and inform employees on safety issues shall be conducted through staff meetings, as regularly as is necessary. </w:t>
      </w:r>
      <w:r w:rsidR="008B4CA4" w:rsidRPr="008B4CA4">
        <w:rPr>
          <w:rFonts w:ascii="Arial" w:hAnsi="Arial" w:cs="Arial"/>
          <w:sz w:val="22"/>
          <w:szCs w:val="22"/>
        </w:rPr>
        <w:t>Workers</w:t>
      </w:r>
      <w:r w:rsidRPr="008B4CA4">
        <w:rPr>
          <w:rFonts w:ascii="Arial" w:hAnsi="Arial" w:cs="Arial"/>
          <w:sz w:val="22"/>
          <w:szCs w:val="22"/>
        </w:rPr>
        <w:t xml:space="preserve"> shall be made aware of safety issues relating to their jobs on a regular basis. The manner of doing so will vary depending upon the type of information to be conveyed. We expect our </w:t>
      </w:r>
      <w:r w:rsidR="008B4CA4" w:rsidRPr="008B4CA4">
        <w:rPr>
          <w:rFonts w:ascii="Arial" w:hAnsi="Arial" w:cs="Arial"/>
          <w:sz w:val="22"/>
          <w:szCs w:val="22"/>
        </w:rPr>
        <w:t xml:space="preserve">workers </w:t>
      </w:r>
      <w:r w:rsidRPr="008B4CA4">
        <w:rPr>
          <w:rFonts w:ascii="Arial" w:hAnsi="Arial" w:cs="Arial"/>
          <w:sz w:val="22"/>
          <w:szCs w:val="22"/>
        </w:rPr>
        <w:t xml:space="preserve">to be committed to working with </w:t>
      </w:r>
      <w:r w:rsidR="00C37346" w:rsidRPr="00CA191B">
        <w:rPr>
          <w:rFonts w:ascii="Arial" w:hAnsi="Arial" w:cs="Arial"/>
          <w:b/>
          <w:bCs/>
          <w:color w:val="FF0000"/>
          <w:sz w:val="22"/>
          <w:szCs w:val="22"/>
        </w:rPr>
        <w:t>leadership</w:t>
      </w:r>
      <w:r w:rsidRPr="008B4CA4">
        <w:rPr>
          <w:rFonts w:ascii="Arial" w:hAnsi="Arial" w:cs="Arial"/>
          <w:sz w:val="22"/>
          <w:szCs w:val="22"/>
        </w:rPr>
        <w:t xml:space="preserve"> </w:t>
      </w:r>
      <w:proofErr w:type="gramStart"/>
      <w:r w:rsidRPr="008B4CA4">
        <w:rPr>
          <w:rFonts w:ascii="Arial" w:hAnsi="Arial" w:cs="Arial"/>
          <w:sz w:val="22"/>
          <w:szCs w:val="22"/>
        </w:rPr>
        <w:t>in order to</w:t>
      </w:r>
      <w:proofErr w:type="gramEnd"/>
      <w:r w:rsidRPr="008B4CA4">
        <w:rPr>
          <w:rFonts w:ascii="Arial" w:hAnsi="Arial" w:cs="Arial"/>
          <w:sz w:val="22"/>
          <w:szCs w:val="22"/>
        </w:rPr>
        <w:t xml:space="preserve"> effectively manage health and safety on the job</w:t>
      </w:r>
      <w:r w:rsidR="008B4CA4" w:rsidRPr="008B4CA4">
        <w:rPr>
          <w:rFonts w:ascii="Arial" w:hAnsi="Arial" w:cs="Arial"/>
          <w:sz w:val="22"/>
          <w:szCs w:val="22"/>
        </w:rPr>
        <w:t>. Workers</w:t>
      </w:r>
      <w:r w:rsidRPr="008B4CA4">
        <w:rPr>
          <w:rFonts w:ascii="Arial" w:hAnsi="Arial" w:cs="Arial"/>
          <w:sz w:val="22"/>
          <w:szCs w:val="22"/>
        </w:rPr>
        <w:t xml:space="preserve"> are encouraged to contribute to decisions that may affect their health and safety in the workplace, through contact with </w:t>
      </w:r>
      <w:r w:rsidR="00C37346" w:rsidRPr="00CA191B">
        <w:rPr>
          <w:rFonts w:ascii="Arial" w:hAnsi="Arial" w:cs="Arial"/>
          <w:b/>
          <w:bCs/>
          <w:color w:val="FF0000"/>
          <w:sz w:val="22"/>
          <w:szCs w:val="22"/>
        </w:rPr>
        <w:t>leadership</w:t>
      </w:r>
      <w:r w:rsidR="008B4CA4" w:rsidRPr="008B4CA4">
        <w:rPr>
          <w:rFonts w:ascii="Arial" w:hAnsi="Arial" w:cs="Arial"/>
          <w:sz w:val="22"/>
          <w:szCs w:val="22"/>
        </w:rPr>
        <w:t xml:space="preserve"> </w:t>
      </w:r>
      <w:r w:rsidRPr="008B4CA4">
        <w:rPr>
          <w:rFonts w:ascii="Arial" w:hAnsi="Arial" w:cs="Arial"/>
          <w:sz w:val="22"/>
          <w:szCs w:val="22"/>
        </w:rPr>
        <w:t xml:space="preserve">and staff meetings. </w:t>
      </w:r>
      <w:r w:rsidR="00C37346">
        <w:rPr>
          <w:rFonts w:ascii="Arial" w:hAnsi="Arial" w:cs="Arial"/>
          <w:b/>
          <w:bCs/>
          <w:color w:val="FF0000"/>
          <w:sz w:val="22"/>
          <w:szCs w:val="22"/>
        </w:rPr>
        <w:t>L</w:t>
      </w:r>
      <w:r w:rsidR="00C37346" w:rsidRPr="00CA191B">
        <w:rPr>
          <w:rFonts w:ascii="Arial" w:hAnsi="Arial" w:cs="Arial"/>
          <w:b/>
          <w:bCs/>
          <w:color w:val="FF0000"/>
          <w:sz w:val="22"/>
          <w:szCs w:val="22"/>
        </w:rPr>
        <w:t>eadership</w:t>
      </w:r>
      <w:r w:rsidR="008B4CA4" w:rsidRPr="008B4CA4">
        <w:rPr>
          <w:rFonts w:ascii="Arial" w:hAnsi="Arial" w:cs="Arial"/>
          <w:sz w:val="22"/>
          <w:szCs w:val="22"/>
        </w:rPr>
        <w:t xml:space="preserve"> </w:t>
      </w:r>
      <w:r w:rsidR="00C37346">
        <w:rPr>
          <w:rFonts w:ascii="Arial" w:hAnsi="Arial" w:cs="Arial"/>
          <w:sz w:val="22"/>
          <w:szCs w:val="22"/>
        </w:rPr>
        <w:t>wi</w:t>
      </w:r>
      <w:r w:rsidRPr="008B4CA4">
        <w:rPr>
          <w:rFonts w:ascii="Arial" w:hAnsi="Arial" w:cs="Arial"/>
          <w:sz w:val="22"/>
          <w:szCs w:val="22"/>
        </w:rPr>
        <w:t>ll work in conjunction with employees to review and update this, and other, policies and procedures.</w:t>
      </w:r>
    </w:p>
    <w:p w14:paraId="64015173" w14:textId="77777777" w:rsidR="00EE165D" w:rsidRDefault="00EE165D" w:rsidP="00321226">
      <w:pPr>
        <w:spacing w:before="150" w:after="150"/>
        <w:outlineLvl w:val="3"/>
        <w:rPr>
          <w:rFonts w:ascii="Arial" w:eastAsia="Times New Roman" w:hAnsi="Arial" w:cs="Arial"/>
          <w:b/>
          <w:bCs/>
          <w:color w:val="333333"/>
          <w:spacing w:val="-12"/>
          <w:sz w:val="28"/>
          <w:szCs w:val="28"/>
          <w:lang w:eastAsia="en-GB"/>
        </w:rPr>
      </w:pPr>
    </w:p>
    <w:p w14:paraId="1EBE361A" w14:textId="0CB7032B" w:rsidR="00321226" w:rsidRPr="00BF7C2B" w:rsidRDefault="008754EB" w:rsidP="00321226">
      <w:pPr>
        <w:spacing w:before="150" w:after="150"/>
        <w:outlineLvl w:val="3"/>
        <w:rPr>
          <w:rFonts w:ascii="Arial" w:eastAsia="Times New Roman" w:hAnsi="Arial" w:cs="Arial"/>
          <w:b/>
          <w:bCs/>
          <w:color w:val="333333"/>
          <w:spacing w:val="-12"/>
          <w:sz w:val="28"/>
          <w:szCs w:val="28"/>
          <w:lang w:eastAsia="en-GB"/>
        </w:rPr>
      </w:pPr>
      <w:r>
        <w:rPr>
          <w:rFonts w:ascii="Arial" w:eastAsia="Times New Roman" w:hAnsi="Arial" w:cs="Arial"/>
          <w:b/>
          <w:bCs/>
          <w:color w:val="333333"/>
          <w:spacing w:val="-12"/>
          <w:sz w:val="28"/>
          <w:szCs w:val="28"/>
          <w:lang w:eastAsia="en-GB"/>
        </w:rPr>
        <w:t>Workplace injuries</w:t>
      </w:r>
      <w:r w:rsidR="001048A6">
        <w:rPr>
          <w:rFonts w:ascii="Arial" w:eastAsia="Times New Roman" w:hAnsi="Arial" w:cs="Arial"/>
          <w:b/>
          <w:bCs/>
          <w:color w:val="333333"/>
          <w:spacing w:val="-12"/>
          <w:sz w:val="28"/>
          <w:szCs w:val="28"/>
          <w:lang w:eastAsia="en-GB"/>
        </w:rPr>
        <w:t xml:space="preserve"> and r</w:t>
      </w:r>
      <w:r w:rsidR="003A4DCF">
        <w:rPr>
          <w:rFonts w:ascii="Arial" w:eastAsia="Times New Roman" w:hAnsi="Arial" w:cs="Arial"/>
          <w:b/>
          <w:bCs/>
          <w:color w:val="333333"/>
          <w:spacing w:val="-12"/>
          <w:sz w:val="28"/>
          <w:szCs w:val="28"/>
          <w:lang w:eastAsia="en-GB"/>
        </w:rPr>
        <w:t>eturn to work</w:t>
      </w:r>
    </w:p>
    <w:p w14:paraId="6049D566" w14:textId="77777777" w:rsidR="008754EB" w:rsidRDefault="008754EB" w:rsidP="005646FA">
      <w:pPr>
        <w:pStyle w:val="Heading2"/>
        <w:jc w:val="both"/>
        <w:rPr>
          <w:rFonts w:ascii="Arial" w:eastAsiaTheme="minorHAnsi" w:hAnsi="Arial" w:cs="Arial"/>
          <w:color w:val="auto"/>
          <w:sz w:val="22"/>
          <w:szCs w:val="22"/>
        </w:rPr>
      </w:pPr>
      <w:r w:rsidRPr="008754EB">
        <w:rPr>
          <w:rFonts w:ascii="Arial" w:eastAsiaTheme="minorHAnsi" w:hAnsi="Arial" w:cs="Arial"/>
          <w:color w:val="auto"/>
          <w:sz w:val="22"/>
          <w:szCs w:val="22"/>
        </w:rPr>
        <w:t>The Church is proactive in its approach to injury management and places strong emphasis on the safe, timely and sustainable return to work program for injured or ill workers.</w:t>
      </w:r>
    </w:p>
    <w:p w14:paraId="70FB70EA" w14:textId="049144D7" w:rsidR="008754EB" w:rsidRDefault="008754EB" w:rsidP="005646FA">
      <w:pPr>
        <w:pStyle w:val="Heading2"/>
        <w:jc w:val="both"/>
        <w:rPr>
          <w:rFonts w:ascii="Arial" w:eastAsiaTheme="minorHAnsi" w:hAnsi="Arial" w:cs="Arial"/>
          <w:color w:val="auto"/>
          <w:sz w:val="22"/>
          <w:szCs w:val="22"/>
        </w:rPr>
      </w:pPr>
      <w:r w:rsidRPr="008754EB">
        <w:rPr>
          <w:rFonts w:ascii="Arial" w:eastAsiaTheme="minorHAnsi" w:hAnsi="Arial" w:cs="Arial"/>
          <w:color w:val="auto"/>
          <w:sz w:val="22"/>
          <w:szCs w:val="22"/>
        </w:rPr>
        <w:t xml:space="preserve">We are committed to: </w:t>
      </w:r>
    </w:p>
    <w:p w14:paraId="0385794E" w14:textId="04258FFA" w:rsidR="008754EB" w:rsidRDefault="008754EB" w:rsidP="008754EB">
      <w:pPr>
        <w:pStyle w:val="ListParagraph"/>
        <w:numPr>
          <w:ilvl w:val="0"/>
          <w:numId w:val="23"/>
        </w:numPr>
        <w:spacing w:after="150"/>
        <w:jc w:val="both"/>
        <w:rPr>
          <w:rFonts w:ascii="Arial" w:hAnsi="Arial" w:cs="Arial"/>
          <w:sz w:val="22"/>
          <w:szCs w:val="22"/>
        </w:rPr>
      </w:pPr>
      <w:r w:rsidRPr="008754EB">
        <w:rPr>
          <w:rFonts w:ascii="Arial" w:hAnsi="Arial" w:cs="Arial"/>
          <w:sz w:val="22"/>
          <w:szCs w:val="22"/>
        </w:rPr>
        <w:t xml:space="preserve">Prompt injury </w:t>
      </w:r>
      <w:proofErr w:type="gramStart"/>
      <w:r w:rsidRPr="008754EB">
        <w:rPr>
          <w:rFonts w:ascii="Arial" w:hAnsi="Arial" w:cs="Arial"/>
          <w:sz w:val="22"/>
          <w:szCs w:val="22"/>
        </w:rPr>
        <w:t>notification;</w:t>
      </w:r>
      <w:proofErr w:type="gramEnd"/>
      <w:r w:rsidRPr="008754EB">
        <w:rPr>
          <w:rFonts w:ascii="Arial" w:hAnsi="Arial" w:cs="Arial"/>
          <w:sz w:val="22"/>
          <w:szCs w:val="22"/>
        </w:rPr>
        <w:t xml:space="preserve"> </w:t>
      </w:r>
    </w:p>
    <w:p w14:paraId="259903B9" w14:textId="1C69D51A" w:rsidR="008754EB" w:rsidRDefault="008754EB" w:rsidP="008754EB">
      <w:pPr>
        <w:pStyle w:val="ListParagraph"/>
        <w:numPr>
          <w:ilvl w:val="0"/>
          <w:numId w:val="23"/>
        </w:numPr>
        <w:spacing w:after="150"/>
        <w:jc w:val="both"/>
        <w:rPr>
          <w:rFonts w:ascii="Arial" w:hAnsi="Arial" w:cs="Arial"/>
          <w:sz w:val="22"/>
          <w:szCs w:val="22"/>
        </w:rPr>
      </w:pPr>
      <w:r w:rsidRPr="008754EB">
        <w:rPr>
          <w:rFonts w:ascii="Arial" w:hAnsi="Arial" w:cs="Arial"/>
          <w:sz w:val="22"/>
          <w:szCs w:val="22"/>
        </w:rPr>
        <w:t xml:space="preserve">Communication and consultation with all parties to develop an appropriate return to work </w:t>
      </w:r>
      <w:proofErr w:type="gramStart"/>
      <w:r w:rsidRPr="008754EB">
        <w:rPr>
          <w:rFonts w:ascii="Arial" w:hAnsi="Arial" w:cs="Arial"/>
          <w:sz w:val="22"/>
          <w:szCs w:val="22"/>
        </w:rPr>
        <w:t>program;</w:t>
      </w:r>
      <w:proofErr w:type="gramEnd"/>
      <w:r w:rsidRPr="008754EB">
        <w:rPr>
          <w:rFonts w:ascii="Arial" w:hAnsi="Arial" w:cs="Arial"/>
          <w:sz w:val="22"/>
          <w:szCs w:val="22"/>
        </w:rPr>
        <w:t xml:space="preserve"> </w:t>
      </w:r>
    </w:p>
    <w:p w14:paraId="325560F4" w14:textId="45346C7B" w:rsidR="008754EB" w:rsidRDefault="008754EB" w:rsidP="008754EB">
      <w:pPr>
        <w:pStyle w:val="ListParagraph"/>
        <w:numPr>
          <w:ilvl w:val="0"/>
          <w:numId w:val="23"/>
        </w:numPr>
        <w:spacing w:after="150"/>
        <w:jc w:val="both"/>
        <w:rPr>
          <w:rFonts w:ascii="Arial" w:hAnsi="Arial" w:cs="Arial"/>
          <w:sz w:val="22"/>
          <w:szCs w:val="22"/>
        </w:rPr>
      </w:pPr>
      <w:r w:rsidRPr="008754EB">
        <w:rPr>
          <w:rFonts w:ascii="Arial" w:hAnsi="Arial" w:cs="Arial"/>
          <w:sz w:val="22"/>
          <w:szCs w:val="22"/>
        </w:rPr>
        <w:t xml:space="preserve">Accountability and responsibility for injury management being clearly </w:t>
      </w:r>
      <w:proofErr w:type="gramStart"/>
      <w:r w:rsidRPr="008754EB">
        <w:rPr>
          <w:rFonts w:ascii="Arial" w:hAnsi="Arial" w:cs="Arial"/>
          <w:sz w:val="22"/>
          <w:szCs w:val="22"/>
        </w:rPr>
        <w:t>understood;</w:t>
      </w:r>
      <w:proofErr w:type="gramEnd"/>
      <w:r w:rsidRPr="008754EB">
        <w:rPr>
          <w:rFonts w:ascii="Arial" w:hAnsi="Arial" w:cs="Arial"/>
          <w:sz w:val="22"/>
          <w:szCs w:val="22"/>
        </w:rPr>
        <w:t xml:space="preserve"> </w:t>
      </w:r>
    </w:p>
    <w:p w14:paraId="7E38A80B" w14:textId="38BC72B9" w:rsidR="008754EB" w:rsidRDefault="008754EB" w:rsidP="008754EB">
      <w:pPr>
        <w:pStyle w:val="ListParagraph"/>
        <w:numPr>
          <w:ilvl w:val="0"/>
          <w:numId w:val="23"/>
        </w:numPr>
        <w:spacing w:after="150"/>
        <w:jc w:val="both"/>
        <w:rPr>
          <w:rFonts w:ascii="Arial" w:hAnsi="Arial" w:cs="Arial"/>
          <w:sz w:val="22"/>
          <w:szCs w:val="22"/>
        </w:rPr>
      </w:pPr>
      <w:r w:rsidRPr="008754EB">
        <w:rPr>
          <w:rFonts w:ascii="Arial" w:hAnsi="Arial" w:cs="Arial"/>
          <w:sz w:val="22"/>
          <w:szCs w:val="22"/>
        </w:rPr>
        <w:t xml:space="preserve">Provision of suitable meaningful activities during the </w:t>
      </w:r>
      <w:proofErr w:type="gramStart"/>
      <w:r w:rsidRPr="008754EB">
        <w:rPr>
          <w:rFonts w:ascii="Arial" w:hAnsi="Arial" w:cs="Arial"/>
          <w:sz w:val="22"/>
          <w:szCs w:val="22"/>
        </w:rPr>
        <w:t>return to work</w:t>
      </w:r>
      <w:proofErr w:type="gramEnd"/>
      <w:r w:rsidRPr="008754EB">
        <w:rPr>
          <w:rFonts w:ascii="Arial" w:hAnsi="Arial" w:cs="Arial"/>
          <w:sz w:val="22"/>
          <w:szCs w:val="22"/>
        </w:rPr>
        <w:t xml:space="preserve"> process; and </w:t>
      </w:r>
    </w:p>
    <w:p w14:paraId="60EAFF27" w14:textId="077B1821" w:rsidR="008754EB" w:rsidRDefault="008754EB" w:rsidP="008754EB">
      <w:pPr>
        <w:pStyle w:val="ListParagraph"/>
        <w:numPr>
          <w:ilvl w:val="0"/>
          <w:numId w:val="23"/>
        </w:numPr>
        <w:spacing w:after="150"/>
        <w:jc w:val="both"/>
        <w:rPr>
          <w:rFonts w:ascii="Arial" w:hAnsi="Arial" w:cs="Arial"/>
          <w:sz w:val="22"/>
          <w:szCs w:val="22"/>
        </w:rPr>
      </w:pPr>
      <w:r w:rsidRPr="008754EB">
        <w:rPr>
          <w:rFonts w:ascii="Arial" w:hAnsi="Arial" w:cs="Arial"/>
          <w:sz w:val="22"/>
          <w:szCs w:val="22"/>
        </w:rPr>
        <w:t xml:space="preserve">Dispute resolution as require. </w:t>
      </w:r>
    </w:p>
    <w:p w14:paraId="5110FE57" w14:textId="77777777" w:rsidR="008754EB" w:rsidRDefault="008754EB" w:rsidP="005646FA">
      <w:pPr>
        <w:pStyle w:val="Heading2"/>
        <w:jc w:val="both"/>
        <w:rPr>
          <w:rFonts w:ascii="Arial" w:eastAsiaTheme="minorHAnsi" w:hAnsi="Arial" w:cs="Arial"/>
          <w:color w:val="auto"/>
          <w:sz w:val="22"/>
          <w:szCs w:val="22"/>
        </w:rPr>
      </w:pPr>
      <w:r w:rsidRPr="008754EB">
        <w:rPr>
          <w:rFonts w:ascii="Arial" w:eastAsiaTheme="minorHAnsi" w:hAnsi="Arial" w:cs="Arial"/>
          <w:color w:val="auto"/>
          <w:sz w:val="22"/>
          <w:szCs w:val="22"/>
        </w:rPr>
        <w:t xml:space="preserve">The </w:t>
      </w:r>
      <w:r>
        <w:rPr>
          <w:rFonts w:ascii="Arial" w:eastAsiaTheme="minorHAnsi" w:hAnsi="Arial" w:cs="Arial"/>
          <w:color w:val="auto"/>
          <w:sz w:val="22"/>
          <w:szCs w:val="22"/>
        </w:rPr>
        <w:t>Church</w:t>
      </w:r>
      <w:r w:rsidRPr="008754EB">
        <w:rPr>
          <w:rFonts w:ascii="Arial" w:eastAsiaTheme="minorHAnsi" w:hAnsi="Arial" w:cs="Arial"/>
          <w:color w:val="auto"/>
          <w:sz w:val="22"/>
          <w:szCs w:val="22"/>
        </w:rPr>
        <w:t xml:space="preserve"> will ensure the following positive approach in meeting these objectives, including: </w:t>
      </w:r>
    </w:p>
    <w:p w14:paraId="02213904" w14:textId="4BE2CFBC" w:rsidR="008754EB" w:rsidRDefault="008754EB" w:rsidP="008754EB">
      <w:pPr>
        <w:pStyle w:val="ListParagraph"/>
        <w:numPr>
          <w:ilvl w:val="0"/>
          <w:numId w:val="23"/>
        </w:numPr>
        <w:spacing w:after="150"/>
        <w:jc w:val="both"/>
        <w:rPr>
          <w:rFonts w:ascii="Arial" w:hAnsi="Arial" w:cs="Arial"/>
          <w:sz w:val="22"/>
          <w:szCs w:val="22"/>
        </w:rPr>
      </w:pPr>
      <w:r w:rsidRPr="008754EB">
        <w:rPr>
          <w:rFonts w:ascii="Arial" w:hAnsi="Arial" w:cs="Arial"/>
          <w:sz w:val="22"/>
          <w:szCs w:val="22"/>
        </w:rPr>
        <w:t>Early reporting of injuries</w:t>
      </w:r>
      <w:r>
        <w:rPr>
          <w:rFonts w:ascii="Arial" w:hAnsi="Arial" w:cs="Arial"/>
          <w:sz w:val="22"/>
          <w:szCs w:val="22"/>
        </w:rPr>
        <w:t xml:space="preserve"> and any </w:t>
      </w:r>
      <w:proofErr w:type="gramStart"/>
      <w:r>
        <w:rPr>
          <w:rFonts w:ascii="Arial" w:hAnsi="Arial" w:cs="Arial"/>
          <w:sz w:val="22"/>
          <w:szCs w:val="22"/>
        </w:rPr>
        <w:t>incidents</w:t>
      </w:r>
      <w:r w:rsidRPr="008754EB">
        <w:rPr>
          <w:rFonts w:ascii="Arial" w:hAnsi="Arial" w:cs="Arial"/>
          <w:sz w:val="22"/>
          <w:szCs w:val="22"/>
        </w:rPr>
        <w:t>;</w:t>
      </w:r>
      <w:proofErr w:type="gramEnd"/>
      <w:r w:rsidRPr="008754EB">
        <w:rPr>
          <w:rFonts w:ascii="Arial" w:hAnsi="Arial" w:cs="Arial"/>
          <w:sz w:val="22"/>
          <w:szCs w:val="22"/>
        </w:rPr>
        <w:t xml:space="preserve"> </w:t>
      </w:r>
    </w:p>
    <w:p w14:paraId="21F95ED4" w14:textId="306C909B" w:rsidR="008754EB" w:rsidRDefault="008754EB" w:rsidP="008754EB">
      <w:pPr>
        <w:pStyle w:val="ListParagraph"/>
        <w:numPr>
          <w:ilvl w:val="0"/>
          <w:numId w:val="23"/>
        </w:numPr>
        <w:spacing w:after="150"/>
        <w:jc w:val="both"/>
        <w:rPr>
          <w:rFonts w:ascii="Arial" w:hAnsi="Arial" w:cs="Arial"/>
          <w:sz w:val="22"/>
          <w:szCs w:val="22"/>
        </w:rPr>
      </w:pPr>
      <w:r w:rsidRPr="008754EB">
        <w:rPr>
          <w:rFonts w:ascii="Arial" w:hAnsi="Arial" w:cs="Arial"/>
          <w:sz w:val="22"/>
          <w:szCs w:val="22"/>
        </w:rPr>
        <w:t xml:space="preserve">Appropriate and timely medical intervention and return to work </w:t>
      </w:r>
      <w:proofErr w:type="gramStart"/>
      <w:r w:rsidRPr="008754EB">
        <w:rPr>
          <w:rFonts w:ascii="Arial" w:hAnsi="Arial" w:cs="Arial"/>
          <w:sz w:val="22"/>
          <w:szCs w:val="22"/>
        </w:rPr>
        <w:t>planning;</w:t>
      </w:r>
      <w:proofErr w:type="gramEnd"/>
      <w:r w:rsidRPr="008754EB">
        <w:rPr>
          <w:rFonts w:ascii="Arial" w:hAnsi="Arial" w:cs="Arial"/>
          <w:sz w:val="22"/>
          <w:szCs w:val="22"/>
        </w:rPr>
        <w:t xml:space="preserve"> </w:t>
      </w:r>
    </w:p>
    <w:p w14:paraId="7F16E49F" w14:textId="6A1820FD" w:rsidR="008754EB" w:rsidRDefault="008754EB" w:rsidP="008754EB">
      <w:pPr>
        <w:pStyle w:val="ListParagraph"/>
        <w:numPr>
          <w:ilvl w:val="0"/>
          <w:numId w:val="23"/>
        </w:numPr>
        <w:spacing w:after="150"/>
        <w:jc w:val="both"/>
        <w:rPr>
          <w:rFonts w:ascii="Arial" w:hAnsi="Arial" w:cs="Arial"/>
          <w:sz w:val="22"/>
          <w:szCs w:val="22"/>
        </w:rPr>
      </w:pPr>
      <w:r w:rsidRPr="008754EB">
        <w:rPr>
          <w:rFonts w:ascii="Arial" w:hAnsi="Arial" w:cs="Arial"/>
          <w:sz w:val="22"/>
          <w:szCs w:val="22"/>
        </w:rPr>
        <w:t xml:space="preserve">Provision of suitable resources and productive duties for the injured </w:t>
      </w:r>
      <w:proofErr w:type="gramStart"/>
      <w:r w:rsidRPr="008754EB">
        <w:rPr>
          <w:rFonts w:ascii="Arial" w:hAnsi="Arial" w:cs="Arial"/>
          <w:sz w:val="22"/>
          <w:szCs w:val="22"/>
        </w:rPr>
        <w:t>worker;</w:t>
      </w:r>
      <w:proofErr w:type="gramEnd"/>
      <w:r w:rsidRPr="008754EB">
        <w:rPr>
          <w:rFonts w:ascii="Arial" w:hAnsi="Arial" w:cs="Arial"/>
          <w:sz w:val="22"/>
          <w:szCs w:val="22"/>
        </w:rPr>
        <w:t xml:space="preserve"> </w:t>
      </w:r>
    </w:p>
    <w:p w14:paraId="653221BC" w14:textId="04D24F42" w:rsidR="008754EB" w:rsidRDefault="008754EB" w:rsidP="008754EB">
      <w:pPr>
        <w:pStyle w:val="ListParagraph"/>
        <w:numPr>
          <w:ilvl w:val="0"/>
          <w:numId w:val="23"/>
        </w:numPr>
        <w:spacing w:after="150"/>
        <w:jc w:val="both"/>
        <w:rPr>
          <w:rFonts w:ascii="Arial" w:hAnsi="Arial" w:cs="Arial"/>
          <w:sz w:val="22"/>
          <w:szCs w:val="22"/>
        </w:rPr>
      </w:pPr>
      <w:r w:rsidRPr="008754EB">
        <w:rPr>
          <w:rFonts w:ascii="Arial" w:hAnsi="Arial" w:cs="Arial"/>
          <w:sz w:val="22"/>
          <w:szCs w:val="22"/>
        </w:rPr>
        <w:t xml:space="preserve">Positive support and encouragement during the rehabilitation process; and </w:t>
      </w:r>
    </w:p>
    <w:p w14:paraId="25F7E2FE" w14:textId="4BC2AF37" w:rsidR="008754EB" w:rsidRDefault="008754EB" w:rsidP="008754EB">
      <w:pPr>
        <w:pStyle w:val="ListParagraph"/>
        <w:numPr>
          <w:ilvl w:val="0"/>
          <w:numId w:val="23"/>
        </w:numPr>
        <w:spacing w:after="150"/>
        <w:jc w:val="both"/>
        <w:rPr>
          <w:rFonts w:ascii="Arial" w:hAnsi="Arial" w:cs="Arial"/>
          <w:sz w:val="22"/>
          <w:szCs w:val="22"/>
        </w:rPr>
      </w:pPr>
      <w:r w:rsidRPr="008754EB">
        <w:rPr>
          <w:rFonts w:ascii="Arial" w:hAnsi="Arial" w:cs="Arial"/>
          <w:sz w:val="22"/>
          <w:szCs w:val="22"/>
        </w:rPr>
        <w:lastRenderedPageBreak/>
        <w:t xml:space="preserve">Review of incidents and accidents to seek preventive measures and continuous improvement. </w:t>
      </w:r>
    </w:p>
    <w:p w14:paraId="37F89FAE" w14:textId="090914F3" w:rsidR="008754EB" w:rsidRDefault="008754EB" w:rsidP="005646FA">
      <w:pPr>
        <w:pStyle w:val="Heading2"/>
        <w:jc w:val="both"/>
        <w:rPr>
          <w:rStyle w:val="normaltextrun"/>
          <w:rFonts w:ascii="Arial" w:hAnsi="Arial" w:cs="Arial"/>
          <w:b/>
          <w:bCs/>
          <w:color w:val="000000"/>
          <w:sz w:val="28"/>
          <w:szCs w:val="28"/>
          <w:shd w:val="clear" w:color="auto" w:fill="FFFFFF"/>
        </w:rPr>
      </w:pPr>
      <w:r w:rsidRPr="008754EB">
        <w:rPr>
          <w:rFonts w:ascii="Arial" w:eastAsiaTheme="minorHAnsi" w:hAnsi="Arial" w:cs="Arial"/>
          <w:color w:val="auto"/>
          <w:sz w:val="22"/>
          <w:szCs w:val="22"/>
        </w:rPr>
        <w:t>The C</w:t>
      </w:r>
      <w:r>
        <w:rPr>
          <w:rFonts w:ascii="Arial" w:eastAsiaTheme="minorHAnsi" w:hAnsi="Arial" w:cs="Arial"/>
          <w:color w:val="auto"/>
          <w:sz w:val="22"/>
          <w:szCs w:val="22"/>
        </w:rPr>
        <w:t>hurch</w:t>
      </w:r>
      <w:ins w:id="7" w:author="Grae McWhirter" w:date="2024-07-11T16:15:00Z">
        <w:r w:rsidR="00FF2292">
          <w:rPr>
            <w:rFonts w:ascii="Arial" w:eastAsiaTheme="minorHAnsi" w:hAnsi="Arial" w:cs="Arial"/>
            <w:color w:val="auto"/>
            <w:sz w:val="22"/>
            <w:szCs w:val="22"/>
          </w:rPr>
          <w:t xml:space="preserve"> leadership</w:t>
        </w:r>
      </w:ins>
      <w:r w:rsidRPr="008754EB">
        <w:rPr>
          <w:rFonts w:ascii="Arial" w:eastAsiaTheme="minorHAnsi" w:hAnsi="Arial" w:cs="Arial"/>
          <w:color w:val="auto"/>
          <w:sz w:val="22"/>
          <w:szCs w:val="22"/>
        </w:rPr>
        <w:t xml:space="preserve"> </w:t>
      </w:r>
      <w:r>
        <w:rPr>
          <w:rFonts w:ascii="Arial" w:eastAsiaTheme="minorHAnsi" w:hAnsi="Arial" w:cs="Arial"/>
          <w:color w:val="auto"/>
          <w:sz w:val="22"/>
          <w:szCs w:val="22"/>
        </w:rPr>
        <w:t>will</w:t>
      </w:r>
      <w:r w:rsidRPr="008754EB">
        <w:rPr>
          <w:rFonts w:ascii="Arial" w:eastAsiaTheme="minorHAnsi" w:hAnsi="Arial" w:cs="Arial"/>
          <w:color w:val="auto"/>
          <w:sz w:val="22"/>
          <w:szCs w:val="22"/>
        </w:rPr>
        <w:t xml:space="preserve"> work in conjunction with </w:t>
      </w:r>
      <w:r>
        <w:rPr>
          <w:rFonts w:ascii="Arial" w:eastAsiaTheme="minorHAnsi" w:hAnsi="Arial" w:cs="Arial"/>
          <w:color w:val="auto"/>
          <w:sz w:val="22"/>
          <w:szCs w:val="22"/>
        </w:rPr>
        <w:t>workers</w:t>
      </w:r>
      <w:r w:rsidRPr="008754EB">
        <w:rPr>
          <w:rFonts w:ascii="Arial" w:eastAsiaTheme="minorHAnsi" w:hAnsi="Arial" w:cs="Arial"/>
          <w:color w:val="auto"/>
          <w:sz w:val="22"/>
          <w:szCs w:val="22"/>
        </w:rPr>
        <w:t xml:space="preserve"> to review and update this policy, and other, policies and procedures relating to work health and safety as regularly as is necessary.</w:t>
      </w:r>
      <w:r>
        <w:rPr>
          <w:rStyle w:val="normaltextrun"/>
          <w:rFonts w:ascii="Arial" w:hAnsi="Arial" w:cs="Arial"/>
          <w:b/>
          <w:bCs/>
          <w:color w:val="000000"/>
          <w:sz w:val="28"/>
          <w:szCs w:val="28"/>
          <w:shd w:val="clear" w:color="auto" w:fill="FFFFFF"/>
        </w:rPr>
        <w:t xml:space="preserve"> </w:t>
      </w:r>
    </w:p>
    <w:p w14:paraId="02BBB0B8" w14:textId="77777777" w:rsidR="00A67344" w:rsidRDefault="00A67344" w:rsidP="00A67344"/>
    <w:p w14:paraId="7671FBBB" w14:textId="7DD7B24A" w:rsidR="00A67344" w:rsidRPr="00A67344" w:rsidRDefault="00A67344" w:rsidP="00A67344">
      <w:pPr>
        <w:rPr>
          <w:rFonts w:ascii="Arial" w:eastAsia="Times New Roman" w:hAnsi="Arial" w:cs="Arial"/>
          <w:b/>
          <w:bCs/>
          <w:color w:val="333333"/>
          <w:spacing w:val="-12"/>
          <w:sz w:val="28"/>
          <w:szCs w:val="28"/>
          <w:lang w:eastAsia="en-GB"/>
        </w:rPr>
      </w:pPr>
      <w:r w:rsidRPr="00A67344">
        <w:rPr>
          <w:rFonts w:ascii="Arial" w:eastAsia="Times New Roman" w:hAnsi="Arial" w:cs="Arial"/>
          <w:b/>
          <w:bCs/>
          <w:color w:val="333333"/>
          <w:spacing w:val="-12"/>
          <w:sz w:val="28"/>
          <w:szCs w:val="28"/>
          <w:lang w:eastAsia="en-GB"/>
        </w:rPr>
        <w:t>WHS Team and Procedures</w:t>
      </w:r>
    </w:p>
    <w:p w14:paraId="6D8A99EC" w14:textId="77777777" w:rsidR="00255E67" w:rsidRDefault="00255E67" w:rsidP="007649F8">
      <w:pPr>
        <w:rPr>
          <w:rFonts w:ascii="Arial" w:hAnsi="Arial" w:cs="Arial"/>
          <w:sz w:val="22"/>
          <w:szCs w:val="22"/>
          <w:u w:val="single"/>
        </w:rPr>
      </w:pPr>
    </w:p>
    <w:p w14:paraId="33F73145" w14:textId="21FC77BF" w:rsidR="00255E67" w:rsidRPr="00255E67" w:rsidRDefault="00255E67" w:rsidP="007649F8">
      <w:pPr>
        <w:rPr>
          <w:rFonts w:ascii="Arial" w:hAnsi="Arial" w:cs="Arial"/>
          <w:sz w:val="22"/>
          <w:szCs w:val="22"/>
          <w:u w:val="single"/>
        </w:rPr>
      </w:pPr>
      <w:r w:rsidRPr="00255E67">
        <w:rPr>
          <w:rFonts w:ascii="Arial" w:hAnsi="Arial" w:cs="Arial"/>
          <w:sz w:val="22"/>
          <w:szCs w:val="22"/>
          <w:u w:val="single"/>
        </w:rPr>
        <w:t>WHS Team</w:t>
      </w:r>
    </w:p>
    <w:p w14:paraId="72C9FCEB" w14:textId="6CA9E054" w:rsidR="007649F8" w:rsidRDefault="007649F8" w:rsidP="007649F8">
      <w:pPr>
        <w:rPr>
          <w:rFonts w:ascii="Arial" w:hAnsi="Arial" w:cs="Arial"/>
          <w:sz w:val="22"/>
          <w:szCs w:val="22"/>
        </w:rPr>
      </w:pPr>
      <w:r w:rsidRPr="00A3047E">
        <w:rPr>
          <w:rFonts w:ascii="Arial" w:hAnsi="Arial" w:cs="Arial"/>
          <w:sz w:val="22"/>
          <w:szCs w:val="22"/>
        </w:rPr>
        <w:t xml:space="preserve">The Church will appoint a Workplace Health and Safety (WHS) Team (ideally between 2-4 people). </w:t>
      </w:r>
      <w:r w:rsidR="003C7F5C">
        <w:rPr>
          <w:rFonts w:ascii="Arial" w:hAnsi="Arial" w:cs="Arial"/>
          <w:sz w:val="22"/>
          <w:szCs w:val="22"/>
        </w:rPr>
        <w:t xml:space="preserve">This will be </w:t>
      </w:r>
      <w:proofErr w:type="spellStart"/>
      <w:proofErr w:type="gramStart"/>
      <w:r w:rsidR="003C7F5C">
        <w:rPr>
          <w:rFonts w:ascii="Arial" w:hAnsi="Arial" w:cs="Arial"/>
          <w:sz w:val="22"/>
          <w:szCs w:val="22"/>
        </w:rPr>
        <w:t>lead</w:t>
      </w:r>
      <w:proofErr w:type="spellEnd"/>
      <w:proofErr w:type="gramEnd"/>
      <w:r w:rsidR="003C7F5C">
        <w:rPr>
          <w:rFonts w:ascii="Arial" w:hAnsi="Arial" w:cs="Arial"/>
          <w:sz w:val="22"/>
          <w:szCs w:val="22"/>
        </w:rPr>
        <w:t xml:space="preserve"> by a paid member of staff</w:t>
      </w:r>
      <w:r w:rsidR="003F602E">
        <w:rPr>
          <w:rFonts w:ascii="Arial" w:hAnsi="Arial" w:cs="Arial"/>
          <w:sz w:val="22"/>
          <w:szCs w:val="22"/>
        </w:rPr>
        <w:t xml:space="preserve"> (WHS Team Leader)</w:t>
      </w:r>
      <w:r w:rsidR="003C7F5C">
        <w:rPr>
          <w:rFonts w:ascii="Arial" w:hAnsi="Arial" w:cs="Arial"/>
          <w:sz w:val="22"/>
          <w:szCs w:val="22"/>
        </w:rPr>
        <w:t xml:space="preserve">. </w:t>
      </w:r>
      <w:r w:rsidRPr="00A3047E">
        <w:rPr>
          <w:rFonts w:ascii="Arial" w:hAnsi="Arial" w:cs="Arial"/>
          <w:sz w:val="22"/>
          <w:szCs w:val="22"/>
        </w:rPr>
        <w:t xml:space="preserve">Each member of the WHS team and all paid pastoral staff </w:t>
      </w:r>
      <w:r w:rsidR="00A3047E" w:rsidRPr="00A3047E">
        <w:rPr>
          <w:rFonts w:ascii="Arial" w:hAnsi="Arial" w:cs="Arial"/>
          <w:sz w:val="22"/>
          <w:szCs w:val="22"/>
        </w:rPr>
        <w:t xml:space="preserve">will </w:t>
      </w:r>
      <w:r w:rsidRPr="00A3047E">
        <w:rPr>
          <w:rFonts w:ascii="Arial" w:hAnsi="Arial" w:cs="Arial"/>
          <w:sz w:val="22"/>
          <w:szCs w:val="22"/>
        </w:rPr>
        <w:t xml:space="preserve">complete WHS </w:t>
      </w:r>
      <w:commentRangeStart w:id="8"/>
      <w:r w:rsidRPr="00A3047E">
        <w:rPr>
          <w:rFonts w:ascii="Arial" w:hAnsi="Arial" w:cs="Arial"/>
          <w:sz w:val="22"/>
          <w:szCs w:val="22"/>
        </w:rPr>
        <w:t>training.</w:t>
      </w:r>
      <w:commentRangeEnd w:id="8"/>
      <w:r w:rsidR="00A3047E">
        <w:rPr>
          <w:rStyle w:val="CommentReference"/>
        </w:rPr>
        <w:commentReference w:id="8"/>
      </w:r>
    </w:p>
    <w:p w14:paraId="14DEF983" w14:textId="77777777" w:rsidR="00255E67" w:rsidRDefault="00255E67" w:rsidP="007649F8">
      <w:pPr>
        <w:rPr>
          <w:rFonts w:ascii="Arial" w:hAnsi="Arial" w:cs="Arial"/>
          <w:sz w:val="22"/>
          <w:szCs w:val="22"/>
        </w:rPr>
      </w:pPr>
    </w:p>
    <w:p w14:paraId="513C83DB" w14:textId="334453D4" w:rsidR="00255E67" w:rsidRPr="00255E67" w:rsidRDefault="00255E67" w:rsidP="00255E67">
      <w:pPr>
        <w:rPr>
          <w:rFonts w:ascii="Arial" w:hAnsi="Arial" w:cs="Arial"/>
          <w:sz w:val="22"/>
          <w:szCs w:val="22"/>
          <w:u w:val="single"/>
        </w:rPr>
      </w:pPr>
      <w:r>
        <w:rPr>
          <w:rFonts w:ascii="Arial" w:hAnsi="Arial" w:cs="Arial"/>
          <w:sz w:val="22"/>
          <w:szCs w:val="22"/>
          <w:u w:val="single"/>
        </w:rPr>
        <w:t>Responsibilities</w:t>
      </w:r>
    </w:p>
    <w:p w14:paraId="3DB48419" w14:textId="2E5B7B3A" w:rsidR="00255E67" w:rsidRDefault="00255E67" w:rsidP="00255E67">
      <w:pPr>
        <w:rPr>
          <w:rFonts w:ascii="Arial" w:hAnsi="Arial" w:cs="Arial"/>
          <w:sz w:val="22"/>
          <w:szCs w:val="22"/>
        </w:rPr>
      </w:pPr>
      <w:r w:rsidRPr="00255E67">
        <w:rPr>
          <w:rFonts w:ascii="Arial" w:hAnsi="Arial" w:cs="Arial"/>
          <w:sz w:val="22"/>
          <w:szCs w:val="22"/>
        </w:rPr>
        <w:t>Responsibilities of the WHS Team include:</w:t>
      </w:r>
    </w:p>
    <w:p w14:paraId="1051BF01" w14:textId="4CB6FFB0" w:rsidR="003F602E" w:rsidRPr="003F602E" w:rsidRDefault="003F602E" w:rsidP="003F602E">
      <w:pPr>
        <w:pStyle w:val="ListParagraph"/>
        <w:numPr>
          <w:ilvl w:val="0"/>
          <w:numId w:val="23"/>
        </w:numPr>
        <w:spacing w:after="150"/>
        <w:jc w:val="both"/>
        <w:rPr>
          <w:rFonts w:ascii="Arial" w:hAnsi="Arial" w:cs="Arial"/>
          <w:sz w:val="22"/>
          <w:szCs w:val="22"/>
        </w:rPr>
      </w:pPr>
      <w:r w:rsidRPr="003F602E">
        <w:rPr>
          <w:rFonts w:ascii="Arial" w:hAnsi="Arial" w:cs="Arial"/>
          <w:sz w:val="22"/>
          <w:szCs w:val="22"/>
        </w:rPr>
        <w:t xml:space="preserve">provide an environment for cooperation and consultation between </w:t>
      </w:r>
      <w:r w:rsidRPr="003F602E">
        <w:rPr>
          <w:rFonts w:ascii="Arial" w:hAnsi="Arial" w:cs="Arial"/>
          <w:b/>
          <w:color w:val="FF0000"/>
          <w:sz w:val="22"/>
          <w:szCs w:val="22"/>
        </w:rPr>
        <w:t>Church Leadership</w:t>
      </w:r>
      <w:r w:rsidRPr="003F602E">
        <w:rPr>
          <w:rFonts w:ascii="Arial" w:hAnsi="Arial" w:cs="Arial"/>
          <w:color w:val="FF0000"/>
          <w:sz w:val="22"/>
          <w:szCs w:val="22"/>
        </w:rPr>
        <w:t xml:space="preserve"> </w:t>
      </w:r>
      <w:r w:rsidRPr="003F602E">
        <w:rPr>
          <w:rFonts w:ascii="Arial" w:hAnsi="Arial" w:cs="Arial"/>
          <w:sz w:val="22"/>
          <w:szCs w:val="22"/>
        </w:rPr>
        <w:t>and workers on health and safety issues</w:t>
      </w:r>
    </w:p>
    <w:p w14:paraId="2B194455" w14:textId="58C2D960" w:rsidR="003F602E" w:rsidRPr="003F602E" w:rsidRDefault="003F602E" w:rsidP="003F602E">
      <w:pPr>
        <w:pStyle w:val="ListParagraph"/>
        <w:numPr>
          <w:ilvl w:val="0"/>
          <w:numId w:val="23"/>
        </w:numPr>
        <w:spacing w:after="150"/>
        <w:jc w:val="both"/>
        <w:rPr>
          <w:rFonts w:ascii="Arial" w:hAnsi="Arial" w:cs="Arial"/>
          <w:sz w:val="22"/>
          <w:szCs w:val="22"/>
        </w:rPr>
      </w:pPr>
      <w:r w:rsidRPr="003F602E">
        <w:rPr>
          <w:rFonts w:ascii="Arial" w:hAnsi="Arial" w:cs="Arial"/>
          <w:sz w:val="22"/>
          <w:szCs w:val="22"/>
        </w:rPr>
        <w:t>assist in developing health and safety standards, rules and procedures that will be followed in the workplace</w:t>
      </w:r>
    </w:p>
    <w:p w14:paraId="035F48D9" w14:textId="3FDAE77C" w:rsidR="003F602E" w:rsidRPr="003F602E" w:rsidRDefault="003F602E" w:rsidP="003F602E">
      <w:pPr>
        <w:pStyle w:val="ListParagraph"/>
        <w:numPr>
          <w:ilvl w:val="0"/>
          <w:numId w:val="23"/>
        </w:numPr>
        <w:spacing w:after="150"/>
        <w:jc w:val="both"/>
        <w:rPr>
          <w:rFonts w:ascii="Arial" w:hAnsi="Arial" w:cs="Arial"/>
          <w:sz w:val="22"/>
          <w:szCs w:val="22"/>
        </w:rPr>
      </w:pPr>
      <w:r w:rsidRPr="003F602E">
        <w:rPr>
          <w:rFonts w:ascii="Arial" w:hAnsi="Arial" w:cs="Arial"/>
          <w:sz w:val="22"/>
          <w:szCs w:val="22"/>
        </w:rPr>
        <w:t xml:space="preserve">perform other functions as agreed to by the </w:t>
      </w:r>
      <w:r>
        <w:rPr>
          <w:rFonts w:ascii="Arial" w:hAnsi="Arial" w:cs="Arial"/>
          <w:sz w:val="22"/>
          <w:szCs w:val="22"/>
        </w:rPr>
        <w:t>WHS Team</w:t>
      </w:r>
      <w:r w:rsidRPr="003F602E">
        <w:rPr>
          <w:rFonts w:ascii="Arial" w:hAnsi="Arial" w:cs="Arial"/>
          <w:sz w:val="22"/>
          <w:szCs w:val="22"/>
        </w:rPr>
        <w:t xml:space="preserve"> and </w:t>
      </w:r>
      <w:r w:rsidRPr="003F602E">
        <w:rPr>
          <w:rFonts w:ascii="Arial" w:hAnsi="Arial" w:cs="Arial"/>
          <w:b/>
          <w:color w:val="FF0000"/>
          <w:sz w:val="22"/>
          <w:szCs w:val="22"/>
        </w:rPr>
        <w:t>Church Leadership</w:t>
      </w:r>
    </w:p>
    <w:p w14:paraId="5E49B06C" w14:textId="7A9A5FAC" w:rsidR="00A860E1" w:rsidRPr="00A860E1" w:rsidRDefault="00A860E1" w:rsidP="00A860E1">
      <w:pPr>
        <w:spacing w:before="120"/>
        <w:rPr>
          <w:rFonts w:ascii="Arial" w:hAnsi="Arial" w:cs="Arial"/>
          <w:sz w:val="22"/>
          <w:szCs w:val="22"/>
        </w:rPr>
      </w:pPr>
      <w:r w:rsidRPr="00A860E1">
        <w:rPr>
          <w:rFonts w:ascii="Arial" w:hAnsi="Arial" w:cs="Arial"/>
          <w:sz w:val="22"/>
          <w:szCs w:val="22"/>
        </w:rPr>
        <w:t xml:space="preserve">The </w:t>
      </w:r>
      <w:r w:rsidRPr="00255E67">
        <w:rPr>
          <w:rFonts w:ascii="Arial" w:hAnsi="Arial" w:cs="Arial"/>
          <w:sz w:val="22"/>
          <w:szCs w:val="22"/>
        </w:rPr>
        <w:t>WHS Team</w:t>
      </w:r>
      <w:r w:rsidRPr="00A860E1">
        <w:rPr>
          <w:rFonts w:ascii="Arial" w:hAnsi="Arial" w:cs="Arial"/>
          <w:sz w:val="22"/>
          <w:szCs w:val="22"/>
        </w:rPr>
        <w:t xml:space="preserve"> is a consultative committee not a management committee. It will not consider matters which can be and should be decided by </w:t>
      </w:r>
      <w:r w:rsidRPr="003F602E">
        <w:rPr>
          <w:rFonts w:ascii="Arial" w:hAnsi="Arial" w:cs="Arial"/>
          <w:b/>
          <w:color w:val="FF0000"/>
          <w:sz w:val="22"/>
          <w:szCs w:val="22"/>
        </w:rPr>
        <w:t>Church Leadership</w:t>
      </w:r>
      <w:r>
        <w:rPr>
          <w:rFonts w:ascii="Arial" w:hAnsi="Arial" w:cs="Arial"/>
          <w:sz w:val="22"/>
          <w:szCs w:val="22"/>
        </w:rPr>
        <w:t xml:space="preserve">. </w:t>
      </w:r>
    </w:p>
    <w:p w14:paraId="549B056F" w14:textId="77777777" w:rsidR="00255E67" w:rsidRDefault="00255E67" w:rsidP="00255E67">
      <w:pPr>
        <w:rPr>
          <w:rFonts w:ascii="Arial" w:hAnsi="Arial" w:cs="Arial"/>
          <w:sz w:val="22"/>
          <w:szCs w:val="22"/>
          <w:u w:val="single"/>
        </w:rPr>
      </w:pPr>
    </w:p>
    <w:p w14:paraId="33697345" w14:textId="4C7B9FF6" w:rsidR="00255E67" w:rsidRDefault="00255E67" w:rsidP="00255E67">
      <w:pPr>
        <w:rPr>
          <w:rFonts w:ascii="Arial" w:hAnsi="Arial" w:cs="Arial"/>
          <w:sz w:val="22"/>
          <w:szCs w:val="22"/>
          <w:u w:val="single"/>
        </w:rPr>
      </w:pPr>
      <w:r>
        <w:rPr>
          <w:rFonts w:ascii="Arial" w:hAnsi="Arial" w:cs="Arial"/>
          <w:sz w:val="22"/>
          <w:szCs w:val="22"/>
          <w:u w:val="single"/>
        </w:rPr>
        <w:t>Meetings</w:t>
      </w:r>
    </w:p>
    <w:p w14:paraId="5B8233DA" w14:textId="77777777" w:rsidR="00183504" w:rsidRDefault="00255E67" w:rsidP="00CD56B3">
      <w:pPr>
        <w:rPr>
          <w:rFonts w:ascii="Arial" w:hAnsi="Arial" w:cs="Arial"/>
          <w:sz w:val="22"/>
          <w:szCs w:val="22"/>
        </w:rPr>
      </w:pPr>
      <w:r w:rsidRPr="00255E67">
        <w:rPr>
          <w:rFonts w:ascii="Arial" w:hAnsi="Arial" w:cs="Arial"/>
          <w:sz w:val="22"/>
          <w:szCs w:val="22"/>
        </w:rPr>
        <w:t xml:space="preserve">Quarterly meetings </w:t>
      </w:r>
      <w:r w:rsidR="002F54CD">
        <w:rPr>
          <w:rFonts w:ascii="Arial" w:hAnsi="Arial" w:cs="Arial"/>
          <w:sz w:val="22"/>
          <w:szCs w:val="22"/>
        </w:rPr>
        <w:t xml:space="preserve">of the WHS Team </w:t>
      </w:r>
      <w:r w:rsidRPr="00255E67">
        <w:rPr>
          <w:rFonts w:ascii="Arial" w:hAnsi="Arial" w:cs="Arial"/>
          <w:sz w:val="22"/>
          <w:szCs w:val="22"/>
        </w:rPr>
        <w:t xml:space="preserve">should be held </w:t>
      </w:r>
      <w:r w:rsidR="002F54CD">
        <w:rPr>
          <w:rFonts w:ascii="Arial" w:hAnsi="Arial" w:cs="Arial"/>
          <w:sz w:val="22"/>
          <w:szCs w:val="22"/>
        </w:rPr>
        <w:t>to discuss any WHS matters</w:t>
      </w:r>
      <w:r w:rsidR="00183504">
        <w:rPr>
          <w:rFonts w:ascii="Arial" w:hAnsi="Arial" w:cs="Arial"/>
          <w:sz w:val="22"/>
          <w:szCs w:val="22"/>
        </w:rPr>
        <w:t xml:space="preserve"> to be Chaired by the WHS Team Leader</w:t>
      </w:r>
      <w:r w:rsidR="002F54CD">
        <w:rPr>
          <w:rFonts w:ascii="Arial" w:hAnsi="Arial" w:cs="Arial"/>
          <w:sz w:val="22"/>
          <w:szCs w:val="22"/>
        </w:rPr>
        <w:t xml:space="preserve">. </w:t>
      </w:r>
    </w:p>
    <w:p w14:paraId="429282CE" w14:textId="77777777" w:rsidR="00183504" w:rsidRDefault="00183504" w:rsidP="00CD56B3">
      <w:pPr>
        <w:rPr>
          <w:rFonts w:ascii="Arial" w:hAnsi="Arial" w:cs="Arial"/>
          <w:sz w:val="22"/>
          <w:szCs w:val="22"/>
        </w:rPr>
      </w:pPr>
    </w:p>
    <w:p w14:paraId="41807885" w14:textId="2D0C0E6F" w:rsidR="00CD56B3" w:rsidRPr="00CD56B3" w:rsidRDefault="00CD56B3" w:rsidP="00CD56B3">
      <w:pPr>
        <w:rPr>
          <w:rFonts w:ascii="Arial" w:hAnsi="Arial" w:cs="Arial"/>
          <w:sz w:val="22"/>
          <w:szCs w:val="22"/>
        </w:rPr>
      </w:pPr>
      <w:r w:rsidRPr="00CD56B3">
        <w:rPr>
          <w:rFonts w:ascii="Arial" w:hAnsi="Arial" w:cs="Arial"/>
          <w:sz w:val="22"/>
          <w:szCs w:val="22"/>
        </w:rPr>
        <w:t>A meeting agenda will be circulated at least one week prior to the meeting.</w:t>
      </w:r>
    </w:p>
    <w:p w14:paraId="61C58643" w14:textId="77777777" w:rsidR="00183504" w:rsidRDefault="00183504" w:rsidP="00CD56B3">
      <w:pPr>
        <w:rPr>
          <w:rFonts w:ascii="Arial" w:hAnsi="Arial" w:cs="Arial"/>
          <w:sz w:val="22"/>
          <w:szCs w:val="22"/>
        </w:rPr>
      </w:pPr>
    </w:p>
    <w:p w14:paraId="2E3E2869" w14:textId="77777777" w:rsidR="00183504" w:rsidRDefault="00CD56B3" w:rsidP="00CD56B3">
      <w:pPr>
        <w:rPr>
          <w:rFonts w:ascii="Arial" w:hAnsi="Arial" w:cs="Arial"/>
          <w:sz w:val="22"/>
          <w:szCs w:val="22"/>
        </w:rPr>
      </w:pPr>
      <w:r w:rsidRPr="00CD56B3">
        <w:rPr>
          <w:rFonts w:ascii="Arial" w:hAnsi="Arial" w:cs="Arial"/>
          <w:sz w:val="22"/>
          <w:szCs w:val="22"/>
        </w:rPr>
        <w:t xml:space="preserve">A quorum is considered the Chair plus half of the </w:t>
      </w:r>
      <w:r w:rsidR="00183504">
        <w:rPr>
          <w:rFonts w:ascii="Arial" w:hAnsi="Arial" w:cs="Arial"/>
          <w:sz w:val="22"/>
          <w:szCs w:val="22"/>
        </w:rPr>
        <w:t>WHS Team</w:t>
      </w:r>
      <w:r w:rsidRPr="00CD56B3">
        <w:rPr>
          <w:rFonts w:ascii="Arial" w:hAnsi="Arial" w:cs="Arial"/>
          <w:sz w:val="22"/>
          <w:szCs w:val="22"/>
        </w:rPr>
        <w:t xml:space="preserve"> members. </w:t>
      </w:r>
    </w:p>
    <w:p w14:paraId="3B30B36E" w14:textId="77777777" w:rsidR="00183504" w:rsidRDefault="00183504" w:rsidP="00CD56B3">
      <w:pPr>
        <w:rPr>
          <w:rFonts w:ascii="Arial" w:hAnsi="Arial" w:cs="Arial"/>
          <w:sz w:val="22"/>
          <w:szCs w:val="22"/>
        </w:rPr>
      </w:pPr>
    </w:p>
    <w:p w14:paraId="3FAA0871" w14:textId="77777777" w:rsidR="00F07177" w:rsidRPr="00F07177" w:rsidRDefault="00F07177" w:rsidP="00F07177">
      <w:pPr>
        <w:rPr>
          <w:rFonts w:ascii="Arial" w:hAnsi="Arial" w:cs="Arial"/>
          <w:sz w:val="22"/>
          <w:szCs w:val="22"/>
        </w:rPr>
      </w:pPr>
      <w:r w:rsidRPr="00F07177">
        <w:rPr>
          <w:rFonts w:ascii="Arial" w:hAnsi="Arial" w:cs="Arial"/>
          <w:sz w:val="22"/>
          <w:szCs w:val="22"/>
        </w:rPr>
        <w:t xml:space="preserve">The draft minutes will be circulated to members for comment as soon as possible after the meeting. The minutes will be amended/accepted by members at the following meeting. </w:t>
      </w:r>
    </w:p>
    <w:p w14:paraId="613C2A2D" w14:textId="17C6C616" w:rsidR="00255E67" w:rsidRPr="00255E67" w:rsidRDefault="00255E67" w:rsidP="00CD56B3">
      <w:pPr>
        <w:rPr>
          <w:rFonts w:ascii="Arial" w:hAnsi="Arial" w:cs="Arial"/>
          <w:sz w:val="22"/>
          <w:szCs w:val="22"/>
        </w:rPr>
      </w:pPr>
    </w:p>
    <w:p w14:paraId="09E864A3" w14:textId="77777777" w:rsidR="00255E67" w:rsidRPr="00A3047E" w:rsidRDefault="00255E67" w:rsidP="007649F8">
      <w:pPr>
        <w:rPr>
          <w:rFonts w:ascii="Arial" w:hAnsi="Arial" w:cs="Arial"/>
          <w:sz w:val="22"/>
          <w:szCs w:val="22"/>
        </w:rPr>
      </w:pPr>
    </w:p>
    <w:p w14:paraId="6B01DCB8" w14:textId="365870FB" w:rsidR="00685CD2" w:rsidRPr="00BF7C2B" w:rsidRDefault="00685CD2" w:rsidP="00685CD2">
      <w:pPr>
        <w:spacing w:before="150" w:after="150"/>
        <w:outlineLvl w:val="3"/>
        <w:rPr>
          <w:rFonts w:ascii="Arial" w:eastAsia="Times New Roman" w:hAnsi="Arial" w:cs="Arial"/>
          <w:b/>
          <w:bCs/>
          <w:color w:val="333333"/>
          <w:spacing w:val="-12"/>
          <w:sz w:val="28"/>
          <w:szCs w:val="28"/>
          <w:lang w:eastAsia="en-GB"/>
        </w:rPr>
      </w:pPr>
      <w:commentRangeStart w:id="9"/>
      <w:r>
        <w:rPr>
          <w:rFonts w:ascii="Arial" w:eastAsia="Times New Roman" w:hAnsi="Arial" w:cs="Arial"/>
          <w:b/>
          <w:bCs/>
          <w:color w:val="333333"/>
          <w:sz w:val="28"/>
          <w:szCs w:val="28"/>
          <w:lang w:eastAsia="en-GB"/>
        </w:rPr>
        <w:t>Emergency procedures</w:t>
      </w:r>
      <w:commentRangeEnd w:id="9"/>
      <w:r w:rsidR="00344ECE">
        <w:rPr>
          <w:rStyle w:val="CommentReference"/>
        </w:rPr>
        <w:commentReference w:id="9"/>
      </w:r>
    </w:p>
    <w:p w14:paraId="735D423E" w14:textId="22A5E148" w:rsidR="00B467E5" w:rsidRDefault="00B467E5" w:rsidP="00B467E5">
      <w:pPr>
        <w:autoSpaceDE w:val="0"/>
        <w:autoSpaceDN w:val="0"/>
        <w:adjustRightInd w:val="0"/>
        <w:jc w:val="both"/>
        <w:rPr>
          <w:rFonts w:ascii="Arial" w:hAnsi="Arial" w:cs="Arial"/>
          <w:sz w:val="22"/>
          <w:szCs w:val="22"/>
        </w:rPr>
      </w:pPr>
      <w:r w:rsidRPr="00B467E5">
        <w:rPr>
          <w:rFonts w:ascii="Arial" w:hAnsi="Arial" w:cs="Arial"/>
          <w:sz w:val="22"/>
          <w:szCs w:val="22"/>
        </w:rPr>
        <w:t>The</w:t>
      </w:r>
      <w:r w:rsidR="00B510DA">
        <w:rPr>
          <w:rFonts w:ascii="Arial" w:hAnsi="Arial" w:cs="Arial"/>
          <w:sz w:val="22"/>
          <w:szCs w:val="22"/>
        </w:rPr>
        <w:t xml:space="preserve"> Church will ensure all workers are prepared </w:t>
      </w:r>
      <w:r w:rsidR="001C04EB">
        <w:rPr>
          <w:rFonts w:ascii="Arial" w:hAnsi="Arial" w:cs="Arial"/>
          <w:sz w:val="22"/>
          <w:szCs w:val="22"/>
        </w:rPr>
        <w:t>to respond to an emergency. The</w:t>
      </w:r>
      <w:r w:rsidRPr="00B467E5">
        <w:rPr>
          <w:rFonts w:ascii="Arial" w:hAnsi="Arial" w:cs="Arial"/>
          <w:sz w:val="22"/>
          <w:szCs w:val="22"/>
        </w:rPr>
        <w:t xml:space="preserve"> emergency preparedness and response procedure</w:t>
      </w:r>
      <w:r w:rsidR="001C04EB">
        <w:rPr>
          <w:rFonts w:ascii="Arial" w:hAnsi="Arial" w:cs="Arial"/>
          <w:sz w:val="22"/>
          <w:szCs w:val="22"/>
        </w:rPr>
        <w:t>s</w:t>
      </w:r>
      <w:r w:rsidRPr="00B467E5">
        <w:rPr>
          <w:rFonts w:ascii="Arial" w:hAnsi="Arial" w:cs="Arial"/>
          <w:sz w:val="22"/>
          <w:szCs w:val="22"/>
        </w:rPr>
        <w:t xml:space="preserve"> </w:t>
      </w:r>
      <w:proofErr w:type="gramStart"/>
      <w:r w:rsidRPr="00B467E5">
        <w:rPr>
          <w:rFonts w:ascii="Arial" w:hAnsi="Arial" w:cs="Arial"/>
          <w:sz w:val="22"/>
          <w:szCs w:val="22"/>
        </w:rPr>
        <w:t>is</w:t>
      </w:r>
      <w:proofErr w:type="gramEnd"/>
      <w:r w:rsidRPr="00B467E5">
        <w:rPr>
          <w:rFonts w:ascii="Arial" w:hAnsi="Arial" w:cs="Arial"/>
          <w:sz w:val="22"/>
          <w:szCs w:val="22"/>
        </w:rPr>
        <w:t xml:space="preserve"> to ensure that systems are in place, and when acted upon, will provide controls which may detect an emergency, minimise detrimental effects and ensure the health and safety of all persons. This procedure will apply to all workers and any other persons present on </w:t>
      </w:r>
      <w:r w:rsidR="001C04EB">
        <w:rPr>
          <w:rFonts w:ascii="Arial" w:hAnsi="Arial" w:cs="Arial"/>
          <w:sz w:val="22"/>
          <w:szCs w:val="22"/>
        </w:rPr>
        <w:t>Church</w:t>
      </w:r>
      <w:r w:rsidRPr="00B467E5">
        <w:rPr>
          <w:rFonts w:ascii="Arial" w:hAnsi="Arial" w:cs="Arial"/>
          <w:sz w:val="22"/>
          <w:szCs w:val="22"/>
        </w:rPr>
        <w:t xml:space="preserve"> premises during </w:t>
      </w:r>
      <w:proofErr w:type="gramStart"/>
      <w:r w:rsidRPr="00B467E5">
        <w:rPr>
          <w:rFonts w:ascii="Arial" w:hAnsi="Arial" w:cs="Arial"/>
          <w:sz w:val="22"/>
          <w:szCs w:val="22"/>
        </w:rPr>
        <w:t>an emergency situation</w:t>
      </w:r>
      <w:proofErr w:type="gramEnd"/>
      <w:r w:rsidRPr="00B467E5">
        <w:rPr>
          <w:rFonts w:ascii="Arial" w:hAnsi="Arial" w:cs="Arial"/>
          <w:sz w:val="22"/>
          <w:szCs w:val="22"/>
        </w:rPr>
        <w:t xml:space="preserve">. </w:t>
      </w:r>
      <w:r w:rsidR="001C04EB">
        <w:rPr>
          <w:rFonts w:ascii="Arial" w:hAnsi="Arial" w:cs="Arial"/>
          <w:sz w:val="22"/>
          <w:szCs w:val="22"/>
        </w:rPr>
        <w:t>The Church</w:t>
      </w:r>
      <w:r w:rsidRPr="00B467E5">
        <w:rPr>
          <w:rFonts w:ascii="Arial" w:hAnsi="Arial" w:cs="Arial"/>
          <w:sz w:val="22"/>
          <w:szCs w:val="22"/>
        </w:rPr>
        <w:t xml:space="preserve"> requires the full cooperation and assistance of all parties.</w:t>
      </w:r>
    </w:p>
    <w:p w14:paraId="1A768BCA" w14:textId="77777777" w:rsidR="00C810A6" w:rsidRDefault="00C810A6" w:rsidP="00B467E5">
      <w:pPr>
        <w:autoSpaceDE w:val="0"/>
        <w:autoSpaceDN w:val="0"/>
        <w:adjustRightInd w:val="0"/>
        <w:jc w:val="both"/>
        <w:rPr>
          <w:rFonts w:ascii="Arial" w:hAnsi="Arial" w:cs="Arial"/>
          <w:sz w:val="22"/>
          <w:szCs w:val="22"/>
        </w:rPr>
      </w:pPr>
    </w:p>
    <w:p w14:paraId="49F8B4BD" w14:textId="77777777" w:rsidR="007649F8" w:rsidRDefault="007649F8" w:rsidP="007649F8">
      <w:pPr>
        <w:shd w:val="clear" w:color="auto" w:fill="FFFFFF"/>
        <w:rPr>
          <w:rFonts w:ascii="ArialRoundedMTW04-Regular" w:eastAsia="Times New Roman" w:hAnsi="ArialRoundedMTW04-Regular" w:cs="Arial"/>
          <w:lang w:eastAsia="en-AU"/>
        </w:rPr>
      </w:pPr>
    </w:p>
    <w:p w14:paraId="5C891BF7" w14:textId="325FB234" w:rsidR="008754EB" w:rsidRDefault="004F4C14" w:rsidP="005646FA">
      <w:pPr>
        <w:pStyle w:val="Heading2"/>
        <w:jc w:val="both"/>
        <w:rPr>
          <w:rStyle w:val="normaltextrun"/>
          <w:rFonts w:ascii="Arial" w:hAnsi="Arial" w:cs="Arial"/>
          <w:b/>
          <w:bCs/>
          <w:color w:val="000000"/>
          <w:sz w:val="28"/>
          <w:szCs w:val="28"/>
          <w:shd w:val="clear" w:color="auto" w:fill="FFFFFF"/>
        </w:rPr>
      </w:pPr>
      <w:r>
        <w:rPr>
          <w:rStyle w:val="normaltextrun"/>
          <w:rFonts w:ascii="Arial" w:hAnsi="Arial" w:cs="Arial"/>
          <w:b/>
          <w:bCs/>
          <w:color w:val="000000"/>
          <w:sz w:val="28"/>
          <w:szCs w:val="28"/>
          <w:shd w:val="clear" w:color="auto" w:fill="FFFFFF"/>
        </w:rPr>
        <w:t>Contact persons</w:t>
      </w:r>
    </w:p>
    <w:tbl>
      <w:tblPr>
        <w:tblStyle w:val="TableGrid"/>
        <w:tblW w:w="8471"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33"/>
        <w:gridCol w:w="4438"/>
      </w:tblGrid>
      <w:tr w:rsidR="00E7255D" w:rsidRPr="00EE1F64" w14:paraId="05609472" w14:textId="77777777" w:rsidTr="006459BC">
        <w:tc>
          <w:tcPr>
            <w:tcW w:w="4033" w:type="dxa"/>
          </w:tcPr>
          <w:p w14:paraId="6B58F275" w14:textId="77777777" w:rsidR="00E7255D" w:rsidRDefault="00E7255D" w:rsidP="006459BC">
            <w:pPr>
              <w:autoSpaceDE w:val="0"/>
              <w:autoSpaceDN w:val="0"/>
              <w:adjustRightInd w:val="0"/>
              <w:rPr>
                <w:rFonts w:ascii="Arial" w:hAnsi="Arial" w:cs="Arial"/>
                <w:iCs/>
                <w:color w:val="000000"/>
              </w:rPr>
            </w:pPr>
          </w:p>
          <w:p w14:paraId="7E87E027" w14:textId="77777777" w:rsidR="00E7255D" w:rsidRDefault="00E7255D" w:rsidP="006459BC">
            <w:pPr>
              <w:autoSpaceDE w:val="0"/>
              <w:autoSpaceDN w:val="0"/>
              <w:adjustRightInd w:val="0"/>
              <w:rPr>
                <w:rFonts w:ascii="Arial" w:hAnsi="Arial" w:cs="Arial"/>
                <w:iCs/>
                <w:color w:val="000000"/>
              </w:rPr>
            </w:pPr>
            <w:r>
              <w:rPr>
                <w:rFonts w:ascii="Arial" w:hAnsi="Arial" w:cs="Arial"/>
                <w:iCs/>
                <w:color w:val="000000"/>
              </w:rPr>
              <w:t>WHS Team Leader</w:t>
            </w:r>
          </w:p>
          <w:p w14:paraId="7AE2C45A" w14:textId="7B75A572" w:rsidR="00E7255D" w:rsidRPr="00EE1F64" w:rsidRDefault="00E7255D" w:rsidP="006459BC">
            <w:pPr>
              <w:autoSpaceDE w:val="0"/>
              <w:autoSpaceDN w:val="0"/>
              <w:adjustRightInd w:val="0"/>
              <w:rPr>
                <w:rFonts w:ascii="Arial" w:hAnsi="Arial" w:cs="Arial"/>
                <w:iCs/>
                <w:color w:val="000000"/>
              </w:rPr>
            </w:pPr>
          </w:p>
        </w:tc>
        <w:tc>
          <w:tcPr>
            <w:tcW w:w="4438" w:type="dxa"/>
          </w:tcPr>
          <w:p w14:paraId="064903E1" w14:textId="77777777" w:rsidR="00E7255D" w:rsidRDefault="00E7255D" w:rsidP="00E7255D">
            <w:pPr>
              <w:autoSpaceDE w:val="0"/>
              <w:autoSpaceDN w:val="0"/>
              <w:adjustRightInd w:val="0"/>
              <w:rPr>
                <w:rFonts w:ascii="Arial" w:eastAsiaTheme="minorHAnsi" w:hAnsi="Arial" w:cs="Arial"/>
                <w:b/>
                <w:bCs/>
                <w:color w:val="FF0000"/>
                <w:lang w:eastAsia="en-US"/>
              </w:rPr>
            </w:pPr>
          </w:p>
          <w:p w14:paraId="336522D4" w14:textId="3DAF39CB" w:rsidR="00E7255D" w:rsidRPr="004F4C14" w:rsidRDefault="00E7255D" w:rsidP="00E7255D">
            <w:pPr>
              <w:autoSpaceDE w:val="0"/>
              <w:autoSpaceDN w:val="0"/>
              <w:adjustRightInd w:val="0"/>
              <w:rPr>
                <w:rFonts w:ascii="Arial" w:eastAsiaTheme="minorHAnsi" w:hAnsi="Arial" w:cs="Arial"/>
                <w:b/>
                <w:bCs/>
                <w:color w:val="FF0000"/>
                <w:lang w:eastAsia="en-US"/>
              </w:rPr>
            </w:pPr>
            <w:r w:rsidRPr="004F4C14">
              <w:rPr>
                <w:rFonts w:ascii="Arial" w:eastAsiaTheme="minorHAnsi" w:hAnsi="Arial" w:cs="Arial"/>
                <w:b/>
                <w:bCs/>
                <w:color w:val="FF0000"/>
                <w:lang w:eastAsia="en-US"/>
              </w:rPr>
              <w:t>Name and number</w:t>
            </w:r>
          </w:p>
          <w:p w14:paraId="6893B3AB" w14:textId="77777777" w:rsidR="00E7255D" w:rsidRPr="004F4C14" w:rsidRDefault="00E7255D" w:rsidP="006459BC">
            <w:pPr>
              <w:autoSpaceDE w:val="0"/>
              <w:autoSpaceDN w:val="0"/>
              <w:adjustRightInd w:val="0"/>
              <w:rPr>
                <w:rFonts w:ascii="Arial" w:hAnsi="Arial" w:cs="Arial"/>
                <w:b/>
                <w:bCs/>
                <w:color w:val="FF0000"/>
              </w:rPr>
            </w:pPr>
          </w:p>
        </w:tc>
      </w:tr>
      <w:tr w:rsidR="004F4C14" w:rsidRPr="00EE1F64" w14:paraId="74A6281C" w14:textId="77777777" w:rsidTr="006459BC">
        <w:tc>
          <w:tcPr>
            <w:tcW w:w="4033" w:type="dxa"/>
          </w:tcPr>
          <w:p w14:paraId="2891596D" w14:textId="47956819" w:rsidR="004F4C14" w:rsidRDefault="004F4C14" w:rsidP="006459BC">
            <w:pPr>
              <w:autoSpaceDE w:val="0"/>
              <w:autoSpaceDN w:val="0"/>
              <w:adjustRightInd w:val="0"/>
              <w:rPr>
                <w:rFonts w:ascii="Arial" w:hAnsi="Arial" w:cs="Arial"/>
                <w:iCs/>
                <w:color w:val="000000"/>
              </w:rPr>
            </w:pPr>
            <w:r w:rsidRPr="00EE1F64">
              <w:rPr>
                <w:rFonts w:ascii="Arial" w:hAnsi="Arial" w:cs="Arial"/>
                <w:iCs/>
                <w:color w:val="000000"/>
              </w:rPr>
              <w:lastRenderedPageBreak/>
              <w:t xml:space="preserve">Nominated Workplace </w:t>
            </w:r>
            <w:r>
              <w:rPr>
                <w:rFonts w:ascii="Arial" w:hAnsi="Arial" w:cs="Arial"/>
                <w:iCs/>
                <w:color w:val="000000"/>
              </w:rPr>
              <w:t xml:space="preserve">Return to Work </w:t>
            </w:r>
            <w:r w:rsidRPr="00EE1F64">
              <w:rPr>
                <w:rFonts w:ascii="Arial" w:hAnsi="Arial" w:cs="Arial"/>
                <w:iCs/>
                <w:color w:val="000000"/>
              </w:rPr>
              <w:t>Coordinator</w:t>
            </w:r>
          </w:p>
          <w:p w14:paraId="4ED1316C" w14:textId="77777777" w:rsidR="004F4C14" w:rsidRPr="00EE1F64" w:rsidRDefault="004F4C14" w:rsidP="006459BC">
            <w:pPr>
              <w:autoSpaceDE w:val="0"/>
              <w:autoSpaceDN w:val="0"/>
              <w:adjustRightInd w:val="0"/>
              <w:rPr>
                <w:rFonts w:ascii="Arial" w:hAnsi="Arial" w:cs="Arial"/>
                <w:iCs/>
                <w:color w:val="000000"/>
              </w:rPr>
            </w:pPr>
          </w:p>
        </w:tc>
        <w:tc>
          <w:tcPr>
            <w:tcW w:w="4438" w:type="dxa"/>
          </w:tcPr>
          <w:p w14:paraId="26197A11" w14:textId="0CDC27FE" w:rsidR="004F4C14" w:rsidRPr="004F4C14" w:rsidRDefault="004F4C14" w:rsidP="006459BC">
            <w:pPr>
              <w:autoSpaceDE w:val="0"/>
              <w:autoSpaceDN w:val="0"/>
              <w:adjustRightInd w:val="0"/>
              <w:rPr>
                <w:rFonts w:ascii="Arial" w:eastAsiaTheme="minorHAnsi" w:hAnsi="Arial" w:cs="Arial"/>
                <w:b/>
                <w:bCs/>
                <w:color w:val="FF0000"/>
                <w:lang w:eastAsia="en-US"/>
              </w:rPr>
            </w:pPr>
            <w:r w:rsidRPr="004F4C14">
              <w:rPr>
                <w:rFonts w:ascii="Arial" w:eastAsiaTheme="minorHAnsi" w:hAnsi="Arial" w:cs="Arial"/>
                <w:b/>
                <w:bCs/>
                <w:color w:val="FF0000"/>
                <w:lang w:eastAsia="en-US"/>
              </w:rPr>
              <w:t>Name and number</w:t>
            </w:r>
          </w:p>
          <w:p w14:paraId="3A6CA296" w14:textId="77777777" w:rsidR="004F4C14" w:rsidRPr="004F4C14" w:rsidRDefault="004F4C14" w:rsidP="006459BC">
            <w:pPr>
              <w:autoSpaceDE w:val="0"/>
              <w:autoSpaceDN w:val="0"/>
              <w:adjustRightInd w:val="0"/>
              <w:rPr>
                <w:rFonts w:ascii="Arial" w:hAnsi="Arial" w:cs="Arial"/>
                <w:b/>
                <w:bCs/>
                <w:iCs/>
                <w:color w:val="FF0000"/>
              </w:rPr>
            </w:pPr>
          </w:p>
        </w:tc>
      </w:tr>
      <w:tr w:rsidR="004F4C14" w:rsidRPr="00EE1F64" w14:paraId="7D28F5D0" w14:textId="77777777" w:rsidTr="006459BC">
        <w:tc>
          <w:tcPr>
            <w:tcW w:w="4033" w:type="dxa"/>
          </w:tcPr>
          <w:p w14:paraId="255DAF49" w14:textId="77777777" w:rsidR="004F4C14" w:rsidRPr="00EE1F64" w:rsidRDefault="004F4C14" w:rsidP="006459BC">
            <w:pPr>
              <w:autoSpaceDE w:val="0"/>
              <w:autoSpaceDN w:val="0"/>
              <w:adjustRightInd w:val="0"/>
              <w:rPr>
                <w:rFonts w:ascii="Arial" w:hAnsi="Arial" w:cs="Arial"/>
                <w:iCs/>
                <w:color w:val="000000"/>
              </w:rPr>
            </w:pPr>
            <w:r w:rsidRPr="00EE1F64">
              <w:rPr>
                <w:rFonts w:ascii="Arial" w:hAnsi="Arial" w:cs="Arial"/>
                <w:iCs/>
                <w:color w:val="000000"/>
              </w:rPr>
              <w:t>First Aid Officers</w:t>
            </w:r>
          </w:p>
        </w:tc>
        <w:tc>
          <w:tcPr>
            <w:tcW w:w="4438" w:type="dxa"/>
          </w:tcPr>
          <w:p w14:paraId="3B8FF6D9" w14:textId="77777777" w:rsidR="004F4C14" w:rsidRPr="004F4C14" w:rsidRDefault="004F4C14" w:rsidP="004F4C14">
            <w:pPr>
              <w:autoSpaceDE w:val="0"/>
              <w:autoSpaceDN w:val="0"/>
              <w:adjustRightInd w:val="0"/>
              <w:rPr>
                <w:rFonts w:ascii="Arial" w:eastAsiaTheme="minorHAnsi" w:hAnsi="Arial" w:cs="Arial"/>
                <w:b/>
                <w:bCs/>
                <w:color w:val="FF0000"/>
                <w:lang w:eastAsia="en-US"/>
              </w:rPr>
            </w:pPr>
            <w:r w:rsidRPr="004F4C14">
              <w:rPr>
                <w:rFonts w:ascii="Arial" w:eastAsiaTheme="minorHAnsi" w:hAnsi="Arial" w:cs="Arial"/>
                <w:b/>
                <w:bCs/>
                <w:color w:val="FF0000"/>
                <w:lang w:eastAsia="en-US"/>
              </w:rPr>
              <w:t>Name and number</w:t>
            </w:r>
          </w:p>
          <w:p w14:paraId="6DAF67AB" w14:textId="77777777" w:rsidR="004F4C14" w:rsidRPr="004F4C14" w:rsidRDefault="004F4C14" w:rsidP="006459BC">
            <w:pPr>
              <w:autoSpaceDE w:val="0"/>
              <w:autoSpaceDN w:val="0"/>
              <w:adjustRightInd w:val="0"/>
              <w:rPr>
                <w:rFonts w:ascii="Arial" w:hAnsi="Arial" w:cs="Arial"/>
                <w:b/>
                <w:bCs/>
                <w:iCs/>
                <w:color w:val="FF0000"/>
              </w:rPr>
            </w:pPr>
          </w:p>
        </w:tc>
      </w:tr>
      <w:tr w:rsidR="004F4C14" w:rsidRPr="00EE1F64" w14:paraId="263AD513" w14:textId="77777777" w:rsidTr="006459BC">
        <w:tc>
          <w:tcPr>
            <w:tcW w:w="4033" w:type="dxa"/>
          </w:tcPr>
          <w:p w14:paraId="276B1816" w14:textId="77777777" w:rsidR="004F4C14" w:rsidRPr="00EE1F64" w:rsidRDefault="004F4C14" w:rsidP="006459BC">
            <w:pPr>
              <w:autoSpaceDE w:val="0"/>
              <w:autoSpaceDN w:val="0"/>
              <w:adjustRightInd w:val="0"/>
              <w:rPr>
                <w:rFonts w:ascii="Arial" w:hAnsi="Arial" w:cs="Arial"/>
                <w:iCs/>
                <w:color w:val="000000"/>
              </w:rPr>
            </w:pPr>
            <w:r w:rsidRPr="00EE1F64">
              <w:rPr>
                <w:rFonts w:ascii="Arial" w:hAnsi="Arial" w:cs="Arial"/>
                <w:iCs/>
                <w:color w:val="000000"/>
              </w:rPr>
              <w:t>Insurer</w:t>
            </w:r>
          </w:p>
        </w:tc>
        <w:tc>
          <w:tcPr>
            <w:tcW w:w="4438" w:type="dxa"/>
          </w:tcPr>
          <w:p w14:paraId="5287D0A5" w14:textId="77777777" w:rsidR="004F4C14" w:rsidRPr="00EE1F64" w:rsidRDefault="004F4C14" w:rsidP="006459BC">
            <w:pPr>
              <w:autoSpaceDE w:val="0"/>
              <w:autoSpaceDN w:val="0"/>
              <w:adjustRightInd w:val="0"/>
              <w:rPr>
                <w:rFonts w:ascii="Arial" w:hAnsi="Arial" w:cs="Arial"/>
                <w:iCs/>
                <w:color w:val="000000"/>
              </w:rPr>
            </w:pPr>
            <w:proofErr w:type="spellStart"/>
            <w:r>
              <w:rPr>
                <w:rFonts w:ascii="Arial" w:hAnsi="Arial" w:cs="Arial"/>
                <w:iCs/>
                <w:color w:val="000000"/>
              </w:rPr>
              <w:t>icare</w:t>
            </w:r>
            <w:proofErr w:type="spellEnd"/>
          </w:p>
          <w:p w14:paraId="3F5C1CD0" w14:textId="1492B93B" w:rsidR="004F4C14" w:rsidRPr="00EE1F64" w:rsidRDefault="004F4C14" w:rsidP="006459BC">
            <w:pPr>
              <w:rPr>
                <w:rFonts w:ascii="Arial" w:hAnsi="Arial" w:cs="Arial"/>
                <w:iCs/>
                <w:color w:val="000000"/>
              </w:rPr>
            </w:pPr>
            <w:r w:rsidRPr="00EE1F64">
              <w:rPr>
                <w:rFonts w:ascii="Arial" w:hAnsi="Arial" w:cs="Arial"/>
                <w:iCs/>
                <w:color w:val="000000"/>
              </w:rPr>
              <w:t xml:space="preserve">Policy number </w:t>
            </w:r>
            <w:r w:rsidRPr="004F4C14">
              <w:rPr>
                <w:rFonts w:ascii="Arial" w:hAnsi="Arial" w:cs="Arial"/>
                <w:b/>
                <w:bCs/>
                <w:iCs/>
                <w:color w:val="FF0000"/>
              </w:rPr>
              <w:t>INSERT HERE</w:t>
            </w:r>
          </w:p>
          <w:p w14:paraId="4BCA2D5B" w14:textId="77777777" w:rsidR="004F4C14" w:rsidRPr="00EE1F64" w:rsidRDefault="004F4C14" w:rsidP="006459BC">
            <w:pPr>
              <w:rPr>
                <w:rFonts w:ascii="Arial" w:hAnsi="Arial" w:cs="Arial"/>
                <w:iCs/>
                <w:color w:val="000000"/>
              </w:rPr>
            </w:pPr>
            <w:r w:rsidRPr="00EE1F64">
              <w:rPr>
                <w:rFonts w:ascii="Arial" w:hAnsi="Arial" w:cs="Arial"/>
                <w:iCs/>
                <w:color w:val="000000"/>
              </w:rPr>
              <w:t>Expires 30 June</w:t>
            </w:r>
          </w:p>
        </w:tc>
      </w:tr>
    </w:tbl>
    <w:p w14:paraId="006571F3" w14:textId="77777777" w:rsidR="004F4C14" w:rsidRPr="004F4C14" w:rsidRDefault="004F4C14" w:rsidP="004F4C14"/>
    <w:p w14:paraId="462676A4" w14:textId="5812991F" w:rsidR="002F5CD8" w:rsidRDefault="007058EE" w:rsidP="005646FA">
      <w:pPr>
        <w:pStyle w:val="Heading2"/>
        <w:jc w:val="both"/>
        <w:rPr>
          <w:rStyle w:val="eop"/>
          <w:rFonts w:ascii="Arial" w:hAnsi="Arial" w:cs="Arial"/>
          <w:color w:val="000000"/>
          <w:sz w:val="28"/>
          <w:szCs w:val="28"/>
          <w:shd w:val="clear" w:color="auto" w:fill="FFFFFF"/>
        </w:rPr>
      </w:pPr>
      <w:r>
        <w:rPr>
          <w:rStyle w:val="normaltextrun"/>
          <w:rFonts w:ascii="Arial" w:hAnsi="Arial" w:cs="Arial"/>
          <w:b/>
          <w:bCs/>
          <w:color w:val="000000"/>
          <w:sz w:val="28"/>
          <w:szCs w:val="28"/>
          <w:shd w:val="clear" w:color="auto" w:fill="FFFFFF"/>
        </w:rPr>
        <w:t>Document Control Information </w:t>
      </w:r>
      <w:r>
        <w:rPr>
          <w:rStyle w:val="eop"/>
          <w:rFonts w:ascii="Arial" w:hAnsi="Arial" w:cs="Arial"/>
          <w:color w:val="000000"/>
          <w:sz w:val="28"/>
          <w:szCs w:val="28"/>
          <w:shd w:val="clear" w:color="auto" w:fill="FFFFFF"/>
        </w:rPr>
        <w:t> </w:t>
      </w:r>
    </w:p>
    <w:p w14:paraId="03EA66B7" w14:textId="77777777" w:rsidR="007058EE" w:rsidRPr="007058EE" w:rsidRDefault="007058EE" w:rsidP="007058EE"/>
    <w:tbl>
      <w:tblPr>
        <w:tblW w:w="9010" w:type="dxa"/>
        <w:tblBorders>
          <w:top w:val="outset" w:sz="6" w:space="0" w:color="auto"/>
          <w:left w:val="outset" w:sz="6" w:space="0" w:color="auto"/>
          <w:bottom w:val="outset" w:sz="6" w:space="0" w:color="auto"/>
          <w:right w:val="outset" w:sz="6" w:space="0" w:color="auto"/>
        </w:tblBorders>
        <w:shd w:val="clear" w:color="auto" w:fill="D9E2F3"/>
        <w:tblCellMar>
          <w:left w:w="0" w:type="dxa"/>
          <w:right w:w="0" w:type="dxa"/>
        </w:tblCellMar>
        <w:tblLook w:val="04A0" w:firstRow="1" w:lastRow="0" w:firstColumn="1" w:lastColumn="0" w:noHBand="0" w:noVBand="1"/>
      </w:tblPr>
      <w:tblGrid>
        <w:gridCol w:w="4202"/>
        <w:gridCol w:w="4808"/>
      </w:tblGrid>
      <w:tr w:rsidR="00E7331A" w:rsidRPr="00C760B5" w14:paraId="1B06FD2B" w14:textId="77777777" w:rsidTr="00325102">
        <w:trPr>
          <w:trHeight w:val="555"/>
        </w:trPr>
        <w:tc>
          <w:tcPr>
            <w:tcW w:w="9010" w:type="dxa"/>
            <w:gridSpan w:val="2"/>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5586427" w14:textId="4ED4A0E2" w:rsidR="00E7331A" w:rsidRPr="00C760B5" w:rsidRDefault="008B00A4" w:rsidP="00325102">
            <w:pPr>
              <w:jc w:val="both"/>
              <w:textAlignment w:val="baseline"/>
              <w:rPr>
                <w:rFonts w:ascii="Times New Roman" w:eastAsia="Times New Roman" w:hAnsi="Times New Roman" w:cs="Times New Roman"/>
                <w:lang w:eastAsia="en-AU"/>
              </w:rPr>
            </w:pPr>
            <w:r>
              <w:rPr>
                <w:rFonts w:ascii="Arial" w:eastAsia="Times New Roman" w:hAnsi="Arial" w:cs="Arial"/>
                <w:b/>
                <w:bCs/>
                <w:lang w:eastAsia="en-AU"/>
              </w:rPr>
              <w:t>WHS</w:t>
            </w:r>
            <w:r w:rsidR="004C5BA6">
              <w:rPr>
                <w:rFonts w:ascii="Arial" w:eastAsia="Times New Roman" w:hAnsi="Arial" w:cs="Arial"/>
                <w:b/>
                <w:bCs/>
                <w:lang w:eastAsia="en-AU"/>
              </w:rPr>
              <w:t xml:space="preserve"> Policy</w:t>
            </w:r>
            <w:r w:rsidR="00E7331A" w:rsidRPr="00C760B5">
              <w:rPr>
                <w:rFonts w:ascii="Arial" w:eastAsia="Times New Roman" w:hAnsi="Arial" w:cs="Arial"/>
                <w:lang w:eastAsia="en-AU"/>
              </w:rPr>
              <w:t> </w:t>
            </w:r>
          </w:p>
        </w:tc>
      </w:tr>
      <w:tr w:rsidR="00E7331A" w:rsidRPr="00C760B5" w14:paraId="607AF1C9" w14:textId="77777777" w:rsidTr="00325102">
        <w:trPr>
          <w:trHeight w:val="300"/>
        </w:trPr>
        <w:tc>
          <w:tcPr>
            <w:tcW w:w="4202" w:type="dxa"/>
            <w:tcBorders>
              <w:top w:val="single" w:sz="6" w:space="0" w:color="000000"/>
              <w:left w:val="single" w:sz="6" w:space="0" w:color="000000"/>
              <w:bottom w:val="single" w:sz="6" w:space="0" w:color="000000"/>
              <w:right w:val="single" w:sz="6" w:space="0" w:color="000000"/>
            </w:tcBorders>
            <w:shd w:val="clear" w:color="auto" w:fill="auto"/>
            <w:hideMark/>
          </w:tcPr>
          <w:p w14:paraId="762B1BA8" w14:textId="77777777" w:rsidR="00E7331A" w:rsidRPr="00C760B5" w:rsidRDefault="00E7331A" w:rsidP="00325102">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t>Owner </w:t>
            </w:r>
          </w:p>
        </w:tc>
        <w:tc>
          <w:tcPr>
            <w:tcW w:w="4808" w:type="dxa"/>
            <w:tcBorders>
              <w:top w:val="single" w:sz="6" w:space="0" w:color="000000"/>
              <w:left w:val="single" w:sz="6" w:space="0" w:color="000000"/>
              <w:bottom w:val="single" w:sz="6" w:space="0" w:color="000000"/>
              <w:right w:val="single" w:sz="6" w:space="0" w:color="000000"/>
            </w:tcBorders>
            <w:shd w:val="clear" w:color="auto" w:fill="auto"/>
          </w:tcPr>
          <w:p w14:paraId="6ED0EF58" w14:textId="77777777" w:rsidR="00E7331A" w:rsidRPr="00C760B5" w:rsidRDefault="00E7331A" w:rsidP="00325102">
            <w:pPr>
              <w:jc w:val="both"/>
              <w:textAlignment w:val="baseline"/>
              <w:rPr>
                <w:rFonts w:ascii="Times New Roman" w:eastAsia="Times New Roman" w:hAnsi="Times New Roman" w:cs="Times New Roman"/>
                <w:lang w:eastAsia="en-AU"/>
              </w:rPr>
            </w:pPr>
          </w:p>
        </w:tc>
      </w:tr>
      <w:tr w:rsidR="00E7331A" w:rsidRPr="00C760B5" w14:paraId="7170664E" w14:textId="77777777" w:rsidTr="00325102">
        <w:trPr>
          <w:trHeight w:val="300"/>
        </w:trPr>
        <w:tc>
          <w:tcPr>
            <w:tcW w:w="4202" w:type="dxa"/>
            <w:tcBorders>
              <w:top w:val="single" w:sz="6" w:space="0" w:color="000000"/>
              <w:left w:val="single" w:sz="6" w:space="0" w:color="000000"/>
              <w:bottom w:val="single" w:sz="6" w:space="0" w:color="000000"/>
              <w:right w:val="single" w:sz="6" w:space="0" w:color="000000"/>
            </w:tcBorders>
            <w:shd w:val="clear" w:color="auto" w:fill="auto"/>
            <w:hideMark/>
          </w:tcPr>
          <w:p w14:paraId="679A9EBC" w14:textId="77777777" w:rsidR="00E7331A" w:rsidRPr="00C760B5" w:rsidRDefault="00E7331A" w:rsidP="00325102">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t>Master Copy </w:t>
            </w:r>
          </w:p>
        </w:tc>
        <w:tc>
          <w:tcPr>
            <w:tcW w:w="4808" w:type="dxa"/>
            <w:tcBorders>
              <w:top w:val="single" w:sz="6" w:space="0" w:color="000000"/>
              <w:left w:val="single" w:sz="6" w:space="0" w:color="000000"/>
              <w:bottom w:val="single" w:sz="6" w:space="0" w:color="000000"/>
              <w:right w:val="single" w:sz="6" w:space="0" w:color="000000"/>
            </w:tcBorders>
            <w:shd w:val="clear" w:color="auto" w:fill="auto"/>
          </w:tcPr>
          <w:p w14:paraId="31C86FA9" w14:textId="77777777" w:rsidR="00E7331A" w:rsidRPr="00C760B5" w:rsidRDefault="00E7331A" w:rsidP="00325102">
            <w:pPr>
              <w:jc w:val="both"/>
              <w:textAlignment w:val="baseline"/>
              <w:rPr>
                <w:rFonts w:ascii="Times New Roman" w:eastAsia="Times New Roman" w:hAnsi="Times New Roman" w:cs="Times New Roman"/>
                <w:lang w:eastAsia="en-AU"/>
              </w:rPr>
            </w:pPr>
          </w:p>
        </w:tc>
      </w:tr>
      <w:tr w:rsidR="00E7331A" w:rsidRPr="00C760B5" w14:paraId="7DDE369D" w14:textId="77777777" w:rsidTr="00325102">
        <w:trPr>
          <w:trHeight w:val="300"/>
        </w:trPr>
        <w:tc>
          <w:tcPr>
            <w:tcW w:w="4202" w:type="dxa"/>
            <w:tcBorders>
              <w:top w:val="single" w:sz="6" w:space="0" w:color="000000"/>
              <w:left w:val="single" w:sz="6" w:space="0" w:color="000000"/>
              <w:bottom w:val="single" w:sz="6" w:space="0" w:color="000000"/>
              <w:right w:val="single" w:sz="6" w:space="0" w:color="000000"/>
            </w:tcBorders>
            <w:shd w:val="clear" w:color="auto" w:fill="auto"/>
            <w:hideMark/>
          </w:tcPr>
          <w:p w14:paraId="0011BC38" w14:textId="77777777" w:rsidR="00E7331A" w:rsidRPr="00C760B5" w:rsidRDefault="00E7331A" w:rsidP="00325102">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t>Date created </w:t>
            </w:r>
          </w:p>
        </w:tc>
        <w:tc>
          <w:tcPr>
            <w:tcW w:w="4808" w:type="dxa"/>
            <w:tcBorders>
              <w:top w:val="single" w:sz="6" w:space="0" w:color="000000"/>
              <w:left w:val="single" w:sz="6" w:space="0" w:color="000000"/>
              <w:bottom w:val="single" w:sz="6" w:space="0" w:color="000000"/>
              <w:right w:val="single" w:sz="6" w:space="0" w:color="000000"/>
            </w:tcBorders>
            <w:shd w:val="clear" w:color="auto" w:fill="auto"/>
          </w:tcPr>
          <w:p w14:paraId="436E69D0" w14:textId="77777777" w:rsidR="00E7331A" w:rsidRPr="00C760B5" w:rsidRDefault="00E7331A" w:rsidP="00325102">
            <w:pPr>
              <w:jc w:val="both"/>
              <w:textAlignment w:val="baseline"/>
              <w:rPr>
                <w:rFonts w:ascii="Times New Roman" w:eastAsia="Times New Roman" w:hAnsi="Times New Roman" w:cs="Times New Roman"/>
                <w:lang w:eastAsia="en-AU"/>
              </w:rPr>
            </w:pPr>
          </w:p>
        </w:tc>
      </w:tr>
      <w:tr w:rsidR="00E7331A" w:rsidRPr="00C760B5" w14:paraId="2332C0A3" w14:textId="77777777" w:rsidTr="00325102">
        <w:trPr>
          <w:trHeight w:val="300"/>
        </w:trPr>
        <w:tc>
          <w:tcPr>
            <w:tcW w:w="4202" w:type="dxa"/>
            <w:tcBorders>
              <w:top w:val="single" w:sz="6" w:space="0" w:color="000000"/>
              <w:left w:val="single" w:sz="6" w:space="0" w:color="000000"/>
              <w:bottom w:val="single" w:sz="6" w:space="0" w:color="000000"/>
              <w:right w:val="single" w:sz="6" w:space="0" w:color="000000"/>
            </w:tcBorders>
            <w:shd w:val="clear" w:color="auto" w:fill="auto"/>
            <w:hideMark/>
          </w:tcPr>
          <w:p w14:paraId="50E21BA5" w14:textId="77777777" w:rsidR="00E7331A" w:rsidRPr="00C760B5" w:rsidRDefault="00E7331A" w:rsidP="00325102">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t>Date last reviewed </w:t>
            </w:r>
          </w:p>
        </w:tc>
        <w:tc>
          <w:tcPr>
            <w:tcW w:w="4808" w:type="dxa"/>
            <w:tcBorders>
              <w:top w:val="single" w:sz="6" w:space="0" w:color="000000"/>
              <w:left w:val="single" w:sz="6" w:space="0" w:color="000000"/>
              <w:bottom w:val="single" w:sz="6" w:space="0" w:color="000000"/>
              <w:right w:val="single" w:sz="6" w:space="0" w:color="000000"/>
            </w:tcBorders>
            <w:shd w:val="clear" w:color="auto" w:fill="auto"/>
          </w:tcPr>
          <w:p w14:paraId="0D4B7777" w14:textId="77777777" w:rsidR="00E7331A" w:rsidRPr="00C760B5" w:rsidRDefault="00E7331A" w:rsidP="00325102">
            <w:pPr>
              <w:jc w:val="both"/>
              <w:textAlignment w:val="baseline"/>
              <w:rPr>
                <w:rFonts w:ascii="Times New Roman" w:eastAsia="Times New Roman" w:hAnsi="Times New Roman" w:cs="Times New Roman"/>
                <w:lang w:eastAsia="en-AU"/>
              </w:rPr>
            </w:pPr>
          </w:p>
        </w:tc>
      </w:tr>
      <w:tr w:rsidR="00E7331A" w:rsidRPr="00C760B5" w14:paraId="72069DD2" w14:textId="77777777" w:rsidTr="00325102">
        <w:trPr>
          <w:trHeight w:val="300"/>
        </w:trPr>
        <w:tc>
          <w:tcPr>
            <w:tcW w:w="4202" w:type="dxa"/>
            <w:tcBorders>
              <w:top w:val="single" w:sz="6" w:space="0" w:color="000000"/>
              <w:left w:val="single" w:sz="6" w:space="0" w:color="000000"/>
              <w:bottom w:val="single" w:sz="6" w:space="0" w:color="000000"/>
              <w:right w:val="single" w:sz="6" w:space="0" w:color="000000"/>
            </w:tcBorders>
            <w:shd w:val="clear" w:color="auto" w:fill="auto"/>
            <w:hideMark/>
          </w:tcPr>
          <w:p w14:paraId="6D14EDBA" w14:textId="77777777" w:rsidR="00E7331A" w:rsidRPr="00C760B5" w:rsidRDefault="00E7331A" w:rsidP="00325102">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t xml:space="preserve">Approved by </w:t>
            </w:r>
            <w:r w:rsidRPr="00C760B5">
              <w:rPr>
                <w:rFonts w:ascii="Arial" w:eastAsia="Times New Roman" w:hAnsi="Arial" w:cs="Arial"/>
                <w:b/>
                <w:bCs/>
                <w:color w:val="FF0000"/>
                <w:lang w:eastAsia="en-AU"/>
              </w:rPr>
              <w:t>[Management Team]</w:t>
            </w:r>
            <w:r w:rsidRPr="00C760B5">
              <w:rPr>
                <w:rFonts w:ascii="Arial" w:eastAsia="Times New Roman" w:hAnsi="Arial" w:cs="Arial"/>
                <w:color w:val="FF0000"/>
                <w:lang w:eastAsia="en-AU"/>
              </w:rPr>
              <w:t> </w:t>
            </w:r>
          </w:p>
        </w:tc>
        <w:tc>
          <w:tcPr>
            <w:tcW w:w="4808" w:type="dxa"/>
            <w:tcBorders>
              <w:top w:val="single" w:sz="6" w:space="0" w:color="000000"/>
              <w:left w:val="single" w:sz="6" w:space="0" w:color="000000"/>
              <w:bottom w:val="single" w:sz="6" w:space="0" w:color="000000"/>
              <w:right w:val="single" w:sz="6" w:space="0" w:color="000000"/>
            </w:tcBorders>
            <w:shd w:val="clear" w:color="auto" w:fill="auto"/>
          </w:tcPr>
          <w:p w14:paraId="56F0E178" w14:textId="77777777" w:rsidR="00E7331A" w:rsidRPr="00C760B5" w:rsidRDefault="00E7331A" w:rsidP="00325102">
            <w:pPr>
              <w:jc w:val="both"/>
              <w:textAlignment w:val="baseline"/>
              <w:rPr>
                <w:rFonts w:ascii="Times New Roman" w:eastAsia="Times New Roman" w:hAnsi="Times New Roman" w:cs="Times New Roman"/>
                <w:lang w:eastAsia="en-AU"/>
              </w:rPr>
            </w:pPr>
          </w:p>
        </w:tc>
      </w:tr>
      <w:tr w:rsidR="00E7331A" w:rsidRPr="00C760B5" w14:paraId="0D872E56" w14:textId="77777777" w:rsidTr="00325102">
        <w:trPr>
          <w:trHeight w:val="300"/>
        </w:trPr>
        <w:tc>
          <w:tcPr>
            <w:tcW w:w="4202" w:type="dxa"/>
            <w:tcBorders>
              <w:top w:val="single" w:sz="6" w:space="0" w:color="000000"/>
              <w:left w:val="single" w:sz="6" w:space="0" w:color="000000"/>
              <w:bottom w:val="single" w:sz="6" w:space="0" w:color="000000"/>
              <w:right w:val="single" w:sz="6" w:space="0" w:color="000000"/>
            </w:tcBorders>
            <w:shd w:val="clear" w:color="auto" w:fill="auto"/>
            <w:hideMark/>
          </w:tcPr>
          <w:p w14:paraId="02E16A58" w14:textId="77777777" w:rsidR="00E7331A" w:rsidRPr="00C760B5" w:rsidRDefault="00E7331A" w:rsidP="00325102">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t xml:space="preserve">Approved by </w:t>
            </w:r>
            <w:r w:rsidRPr="00A65799">
              <w:rPr>
                <w:rFonts w:ascii="Arial" w:hAnsi="Arial" w:cs="Arial"/>
                <w:b/>
                <w:color w:val="FF0000"/>
              </w:rPr>
              <w:t>[</w:t>
            </w:r>
            <w:r>
              <w:rPr>
                <w:rFonts w:ascii="Arial" w:hAnsi="Arial" w:cs="Arial"/>
                <w:b/>
                <w:color w:val="FF0000"/>
              </w:rPr>
              <w:t>Governance Group</w:t>
            </w:r>
            <w:r w:rsidRPr="00A65799">
              <w:rPr>
                <w:rFonts w:ascii="Arial" w:hAnsi="Arial" w:cs="Arial"/>
                <w:b/>
                <w:color w:val="FF0000"/>
              </w:rPr>
              <w:t>]</w:t>
            </w:r>
          </w:p>
        </w:tc>
        <w:tc>
          <w:tcPr>
            <w:tcW w:w="4808" w:type="dxa"/>
            <w:tcBorders>
              <w:top w:val="single" w:sz="6" w:space="0" w:color="000000"/>
              <w:left w:val="single" w:sz="6" w:space="0" w:color="000000"/>
              <w:bottom w:val="single" w:sz="6" w:space="0" w:color="000000"/>
              <w:right w:val="single" w:sz="6" w:space="0" w:color="000000"/>
            </w:tcBorders>
            <w:shd w:val="clear" w:color="auto" w:fill="auto"/>
          </w:tcPr>
          <w:p w14:paraId="1CB9588F" w14:textId="77777777" w:rsidR="00E7331A" w:rsidRPr="00C760B5" w:rsidRDefault="00E7331A" w:rsidP="00325102">
            <w:pPr>
              <w:jc w:val="both"/>
              <w:textAlignment w:val="baseline"/>
              <w:rPr>
                <w:rFonts w:ascii="Times New Roman" w:eastAsia="Times New Roman" w:hAnsi="Times New Roman" w:cs="Times New Roman"/>
                <w:lang w:eastAsia="en-AU"/>
              </w:rPr>
            </w:pPr>
          </w:p>
        </w:tc>
      </w:tr>
      <w:tr w:rsidR="00E7331A" w:rsidRPr="00C760B5" w14:paraId="0D2147BD" w14:textId="77777777" w:rsidTr="00325102">
        <w:trPr>
          <w:trHeight w:val="300"/>
        </w:trPr>
        <w:tc>
          <w:tcPr>
            <w:tcW w:w="4202" w:type="dxa"/>
            <w:tcBorders>
              <w:top w:val="single" w:sz="6" w:space="0" w:color="000000"/>
              <w:left w:val="single" w:sz="6" w:space="0" w:color="000000"/>
              <w:bottom w:val="single" w:sz="6" w:space="0" w:color="000000"/>
              <w:right w:val="single" w:sz="6" w:space="0" w:color="000000"/>
            </w:tcBorders>
            <w:shd w:val="clear" w:color="auto" w:fill="auto"/>
            <w:hideMark/>
          </w:tcPr>
          <w:p w14:paraId="16094F32" w14:textId="77777777" w:rsidR="00E7331A" w:rsidRPr="00C760B5" w:rsidRDefault="00E7331A" w:rsidP="00325102">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t>Date next Review </w:t>
            </w:r>
          </w:p>
        </w:tc>
        <w:tc>
          <w:tcPr>
            <w:tcW w:w="4808" w:type="dxa"/>
            <w:tcBorders>
              <w:top w:val="single" w:sz="6" w:space="0" w:color="000000"/>
              <w:left w:val="single" w:sz="6" w:space="0" w:color="000000"/>
              <w:bottom w:val="single" w:sz="6" w:space="0" w:color="000000"/>
              <w:right w:val="single" w:sz="6" w:space="0" w:color="000000"/>
            </w:tcBorders>
            <w:shd w:val="clear" w:color="auto" w:fill="auto"/>
          </w:tcPr>
          <w:p w14:paraId="7E2FDC3F" w14:textId="77777777" w:rsidR="00E7331A" w:rsidRPr="00C760B5" w:rsidRDefault="00E7331A" w:rsidP="00325102">
            <w:pPr>
              <w:jc w:val="both"/>
              <w:textAlignment w:val="baseline"/>
              <w:rPr>
                <w:rFonts w:ascii="Times New Roman" w:eastAsia="Times New Roman" w:hAnsi="Times New Roman" w:cs="Times New Roman"/>
                <w:lang w:eastAsia="en-AU"/>
              </w:rPr>
            </w:pPr>
          </w:p>
        </w:tc>
      </w:tr>
    </w:tbl>
    <w:p w14:paraId="50C9D209" w14:textId="77777777" w:rsidR="00E7331A" w:rsidRPr="00C760B5" w:rsidRDefault="00E7331A" w:rsidP="00E7331A">
      <w:pPr>
        <w:jc w:val="both"/>
        <w:textAlignment w:val="baseline"/>
        <w:rPr>
          <w:rFonts w:ascii="Segoe UI" w:eastAsia="Times New Roman" w:hAnsi="Segoe UI" w:cs="Segoe UI"/>
          <w:sz w:val="18"/>
          <w:szCs w:val="18"/>
          <w:lang w:eastAsia="en-AU"/>
        </w:rPr>
      </w:pPr>
      <w:r w:rsidRPr="00C760B5">
        <w:rPr>
          <w:rFonts w:ascii="Arial" w:eastAsia="Times New Roman" w:hAnsi="Arial" w:cs="Arial"/>
          <w:lang w:eastAsia="en-AU"/>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9"/>
        <w:gridCol w:w="1219"/>
        <w:gridCol w:w="2814"/>
        <w:gridCol w:w="3588"/>
      </w:tblGrid>
      <w:tr w:rsidR="00E7331A" w:rsidRPr="00C760B5" w14:paraId="4B5D6949" w14:textId="77777777" w:rsidTr="00325102">
        <w:trPr>
          <w:trHeight w:val="300"/>
        </w:trPr>
        <w:tc>
          <w:tcPr>
            <w:tcW w:w="1455"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698B7BD5" w14:textId="77777777" w:rsidR="00E7331A" w:rsidRPr="00C760B5" w:rsidRDefault="00E7331A" w:rsidP="00325102">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t>Date </w:t>
            </w:r>
          </w:p>
        </w:tc>
        <w:tc>
          <w:tcPr>
            <w:tcW w:w="1245"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271A8F0B" w14:textId="77777777" w:rsidR="00E7331A" w:rsidRPr="00C760B5" w:rsidRDefault="00E7331A" w:rsidP="00325102">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t>Version </w:t>
            </w:r>
          </w:p>
        </w:tc>
        <w:tc>
          <w:tcPr>
            <w:tcW w:w="2940"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40EE6BB8" w14:textId="77777777" w:rsidR="00E7331A" w:rsidRPr="00C760B5" w:rsidRDefault="00E7331A" w:rsidP="00325102">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t>Revision Description </w:t>
            </w:r>
          </w:p>
        </w:tc>
        <w:tc>
          <w:tcPr>
            <w:tcW w:w="3795"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15A739B4" w14:textId="77777777" w:rsidR="00E7331A" w:rsidRPr="00C760B5" w:rsidRDefault="00E7331A" w:rsidP="00325102">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t>Reviewed / Updated by </w:t>
            </w:r>
          </w:p>
        </w:tc>
      </w:tr>
      <w:tr w:rsidR="00E7331A" w:rsidRPr="00C760B5" w14:paraId="19215724" w14:textId="77777777" w:rsidTr="00325102">
        <w:trPr>
          <w:trHeight w:val="300"/>
        </w:trPr>
        <w:tc>
          <w:tcPr>
            <w:tcW w:w="1455" w:type="dxa"/>
            <w:tcBorders>
              <w:top w:val="single" w:sz="6" w:space="0" w:color="BFBFBF"/>
              <w:left w:val="single" w:sz="6" w:space="0" w:color="BFBFBF"/>
              <w:bottom w:val="single" w:sz="6" w:space="0" w:color="BFBFBF"/>
              <w:right w:val="single" w:sz="6" w:space="0" w:color="BFBFBF"/>
            </w:tcBorders>
            <w:shd w:val="clear" w:color="auto" w:fill="auto"/>
          </w:tcPr>
          <w:p w14:paraId="599CE684" w14:textId="77777777" w:rsidR="00E7331A" w:rsidRPr="00C760B5" w:rsidRDefault="00E7331A" w:rsidP="00325102">
            <w:pPr>
              <w:jc w:val="both"/>
              <w:textAlignment w:val="baseline"/>
              <w:rPr>
                <w:rFonts w:ascii="Times New Roman" w:eastAsia="Times New Roman" w:hAnsi="Times New Roman" w:cs="Times New Roman"/>
                <w:lang w:eastAsia="en-AU"/>
              </w:rPr>
            </w:pPr>
          </w:p>
        </w:tc>
        <w:tc>
          <w:tcPr>
            <w:tcW w:w="1245" w:type="dxa"/>
            <w:tcBorders>
              <w:top w:val="single" w:sz="6" w:space="0" w:color="BFBFBF"/>
              <w:left w:val="single" w:sz="6" w:space="0" w:color="BFBFBF"/>
              <w:bottom w:val="single" w:sz="6" w:space="0" w:color="BFBFBF"/>
              <w:right w:val="single" w:sz="6" w:space="0" w:color="BFBFBF"/>
            </w:tcBorders>
            <w:shd w:val="clear" w:color="auto" w:fill="auto"/>
          </w:tcPr>
          <w:p w14:paraId="73443D5A" w14:textId="77777777" w:rsidR="00E7331A" w:rsidRPr="00C760B5" w:rsidRDefault="00E7331A" w:rsidP="00325102">
            <w:pPr>
              <w:jc w:val="both"/>
              <w:textAlignment w:val="baseline"/>
              <w:rPr>
                <w:rFonts w:ascii="Times New Roman" w:eastAsia="Times New Roman" w:hAnsi="Times New Roman" w:cs="Times New Roman"/>
                <w:lang w:eastAsia="en-AU"/>
              </w:rPr>
            </w:pPr>
          </w:p>
        </w:tc>
        <w:tc>
          <w:tcPr>
            <w:tcW w:w="2940" w:type="dxa"/>
            <w:tcBorders>
              <w:top w:val="single" w:sz="6" w:space="0" w:color="BFBFBF"/>
              <w:left w:val="single" w:sz="6" w:space="0" w:color="BFBFBF"/>
              <w:bottom w:val="single" w:sz="6" w:space="0" w:color="BFBFBF"/>
              <w:right w:val="single" w:sz="6" w:space="0" w:color="BFBFBF"/>
            </w:tcBorders>
            <w:shd w:val="clear" w:color="auto" w:fill="auto"/>
          </w:tcPr>
          <w:p w14:paraId="1BF29903" w14:textId="77777777" w:rsidR="00E7331A" w:rsidRPr="00C760B5" w:rsidRDefault="00E7331A" w:rsidP="00325102">
            <w:pPr>
              <w:jc w:val="both"/>
              <w:textAlignment w:val="baseline"/>
              <w:rPr>
                <w:rFonts w:ascii="Times New Roman" w:eastAsia="Times New Roman" w:hAnsi="Times New Roman" w:cs="Times New Roman"/>
                <w:lang w:eastAsia="en-AU"/>
              </w:rPr>
            </w:pPr>
          </w:p>
        </w:tc>
        <w:tc>
          <w:tcPr>
            <w:tcW w:w="3795" w:type="dxa"/>
            <w:tcBorders>
              <w:top w:val="single" w:sz="6" w:space="0" w:color="BFBFBF"/>
              <w:left w:val="single" w:sz="6" w:space="0" w:color="BFBFBF"/>
              <w:bottom w:val="single" w:sz="6" w:space="0" w:color="BFBFBF"/>
              <w:right w:val="single" w:sz="6" w:space="0" w:color="BFBFBF"/>
            </w:tcBorders>
            <w:shd w:val="clear" w:color="auto" w:fill="auto"/>
          </w:tcPr>
          <w:p w14:paraId="44E4D08C" w14:textId="77777777" w:rsidR="00E7331A" w:rsidRPr="00C760B5" w:rsidRDefault="00E7331A" w:rsidP="00325102">
            <w:pPr>
              <w:jc w:val="both"/>
              <w:textAlignment w:val="baseline"/>
              <w:rPr>
                <w:rFonts w:ascii="Times New Roman" w:eastAsia="Times New Roman" w:hAnsi="Times New Roman" w:cs="Times New Roman"/>
                <w:lang w:eastAsia="en-AU"/>
              </w:rPr>
            </w:pPr>
          </w:p>
        </w:tc>
      </w:tr>
      <w:tr w:rsidR="00E7331A" w:rsidRPr="00C760B5" w14:paraId="5B9654CD" w14:textId="77777777" w:rsidTr="00325102">
        <w:trPr>
          <w:trHeight w:val="300"/>
        </w:trPr>
        <w:tc>
          <w:tcPr>
            <w:tcW w:w="1455" w:type="dxa"/>
            <w:tcBorders>
              <w:top w:val="single" w:sz="6" w:space="0" w:color="BFBFBF"/>
              <w:left w:val="single" w:sz="6" w:space="0" w:color="BFBFBF"/>
              <w:bottom w:val="single" w:sz="6" w:space="0" w:color="BFBFBF"/>
              <w:right w:val="single" w:sz="6" w:space="0" w:color="BFBFBF"/>
            </w:tcBorders>
            <w:shd w:val="clear" w:color="auto" w:fill="auto"/>
            <w:hideMark/>
          </w:tcPr>
          <w:p w14:paraId="2F18B01C" w14:textId="77777777" w:rsidR="00E7331A" w:rsidRPr="00C760B5" w:rsidRDefault="00E7331A" w:rsidP="00325102">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t> </w:t>
            </w:r>
          </w:p>
        </w:tc>
        <w:tc>
          <w:tcPr>
            <w:tcW w:w="1245" w:type="dxa"/>
            <w:tcBorders>
              <w:top w:val="single" w:sz="6" w:space="0" w:color="BFBFBF"/>
              <w:left w:val="single" w:sz="6" w:space="0" w:color="BFBFBF"/>
              <w:bottom w:val="single" w:sz="6" w:space="0" w:color="BFBFBF"/>
              <w:right w:val="single" w:sz="6" w:space="0" w:color="BFBFBF"/>
            </w:tcBorders>
            <w:shd w:val="clear" w:color="auto" w:fill="auto"/>
            <w:hideMark/>
          </w:tcPr>
          <w:p w14:paraId="6128E634" w14:textId="77777777" w:rsidR="00E7331A" w:rsidRPr="00C760B5" w:rsidRDefault="00E7331A" w:rsidP="00325102">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t> </w:t>
            </w:r>
          </w:p>
        </w:tc>
        <w:tc>
          <w:tcPr>
            <w:tcW w:w="2940" w:type="dxa"/>
            <w:tcBorders>
              <w:top w:val="single" w:sz="6" w:space="0" w:color="BFBFBF"/>
              <w:left w:val="single" w:sz="6" w:space="0" w:color="BFBFBF"/>
              <w:bottom w:val="single" w:sz="6" w:space="0" w:color="BFBFBF"/>
              <w:right w:val="single" w:sz="6" w:space="0" w:color="BFBFBF"/>
            </w:tcBorders>
            <w:shd w:val="clear" w:color="auto" w:fill="auto"/>
            <w:hideMark/>
          </w:tcPr>
          <w:p w14:paraId="79145664" w14:textId="77777777" w:rsidR="00E7331A" w:rsidRPr="00C760B5" w:rsidRDefault="00E7331A" w:rsidP="00325102">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t> </w:t>
            </w:r>
          </w:p>
        </w:tc>
        <w:tc>
          <w:tcPr>
            <w:tcW w:w="3795" w:type="dxa"/>
            <w:tcBorders>
              <w:top w:val="single" w:sz="6" w:space="0" w:color="BFBFBF"/>
              <w:left w:val="single" w:sz="6" w:space="0" w:color="BFBFBF"/>
              <w:bottom w:val="single" w:sz="6" w:space="0" w:color="BFBFBF"/>
              <w:right w:val="single" w:sz="6" w:space="0" w:color="BFBFBF"/>
            </w:tcBorders>
            <w:shd w:val="clear" w:color="auto" w:fill="auto"/>
            <w:hideMark/>
          </w:tcPr>
          <w:p w14:paraId="1C43440D" w14:textId="77777777" w:rsidR="00E7331A" w:rsidRPr="00C760B5" w:rsidRDefault="00E7331A" w:rsidP="00325102">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t> </w:t>
            </w:r>
          </w:p>
        </w:tc>
      </w:tr>
      <w:tr w:rsidR="00E7331A" w:rsidRPr="00C760B5" w14:paraId="76B218F4" w14:textId="77777777" w:rsidTr="00325102">
        <w:trPr>
          <w:trHeight w:val="300"/>
        </w:trPr>
        <w:tc>
          <w:tcPr>
            <w:tcW w:w="1455" w:type="dxa"/>
            <w:tcBorders>
              <w:top w:val="single" w:sz="6" w:space="0" w:color="BFBFBF"/>
              <w:left w:val="single" w:sz="6" w:space="0" w:color="BFBFBF"/>
              <w:bottom w:val="single" w:sz="6" w:space="0" w:color="BFBFBF"/>
              <w:right w:val="single" w:sz="6" w:space="0" w:color="BFBFBF"/>
            </w:tcBorders>
            <w:shd w:val="clear" w:color="auto" w:fill="auto"/>
            <w:hideMark/>
          </w:tcPr>
          <w:p w14:paraId="31403183" w14:textId="77777777" w:rsidR="00E7331A" w:rsidRPr="00C760B5" w:rsidRDefault="00E7331A" w:rsidP="00325102">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t> </w:t>
            </w:r>
          </w:p>
        </w:tc>
        <w:tc>
          <w:tcPr>
            <w:tcW w:w="1245" w:type="dxa"/>
            <w:tcBorders>
              <w:top w:val="single" w:sz="6" w:space="0" w:color="BFBFBF"/>
              <w:left w:val="single" w:sz="6" w:space="0" w:color="BFBFBF"/>
              <w:bottom w:val="single" w:sz="6" w:space="0" w:color="BFBFBF"/>
              <w:right w:val="single" w:sz="6" w:space="0" w:color="BFBFBF"/>
            </w:tcBorders>
            <w:shd w:val="clear" w:color="auto" w:fill="auto"/>
            <w:hideMark/>
          </w:tcPr>
          <w:p w14:paraId="06B83DCB" w14:textId="77777777" w:rsidR="00E7331A" w:rsidRPr="00C760B5" w:rsidRDefault="00E7331A" w:rsidP="00325102">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t> </w:t>
            </w:r>
          </w:p>
        </w:tc>
        <w:tc>
          <w:tcPr>
            <w:tcW w:w="2940" w:type="dxa"/>
            <w:tcBorders>
              <w:top w:val="single" w:sz="6" w:space="0" w:color="BFBFBF"/>
              <w:left w:val="single" w:sz="6" w:space="0" w:color="BFBFBF"/>
              <w:bottom w:val="single" w:sz="6" w:space="0" w:color="BFBFBF"/>
              <w:right w:val="single" w:sz="6" w:space="0" w:color="BFBFBF"/>
            </w:tcBorders>
            <w:shd w:val="clear" w:color="auto" w:fill="auto"/>
            <w:hideMark/>
          </w:tcPr>
          <w:p w14:paraId="652747FF" w14:textId="77777777" w:rsidR="00E7331A" w:rsidRPr="00C760B5" w:rsidRDefault="00E7331A" w:rsidP="00325102">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t> </w:t>
            </w:r>
          </w:p>
        </w:tc>
        <w:tc>
          <w:tcPr>
            <w:tcW w:w="3795" w:type="dxa"/>
            <w:tcBorders>
              <w:top w:val="single" w:sz="6" w:space="0" w:color="BFBFBF"/>
              <w:left w:val="single" w:sz="6" w:space="0" w:color="BFBFBF"/>
              <w:bottom w:val="single" w:sz="6" w:space="0" w:color="BFBFBF"/>
              <w:right w:val="single" w:sz="6" w:space="0" w:color="BFBFBF"/>
            </w:tcBorders>
            <w:shd w:val="clear" w:color="auto" w:fill="auto"/>
            <w:hideMark/>
          </w:tcPr>
          <w:p w14:paraId="2F01E4C5" w14:textId="77777777" w:rsidR="00E7331A" w:rsidRPr="00C760B5" w:rsidRDefault="00E7331A" w:rsidP="00325102">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t> </w:t>
            </w:r>
          </w:p>
        </w:tc>
      </w:tr>
    </w:tbl>
    <w:p w14:paraId="29743C1B" w14:textId="77777777" w:rsidR="00E7331A" w:rsidRDefault="00E7331A" w:rsidP="00E7331A">
      <w:pPr>
        <w:rPr>
          <w:rFonts w:ascii="Arial" w:hAnsi="Arial" w:cs="Arial"/>
        </w:rPr>
      </w:pPr>
    </w:p>
    <w:p w14:paraId="7172EA36" w14:textId="77777777" w:rsidR="002473BC" w:rsidRDefault="002473BC" w:rsidP="005646FA">
      <w:pPr>
        <w:jc w:val="both"/>
        <w:rPr>
          <w:rFonts w:ascii="Arial" w:hAnsi="Arial" w:cs="Arial"/>
        </w:rPr>
      </w:pPr>
    </w:p>
    <w:p w14:paraId="143293EB" w14:textId="77777777" w:rsidR="002473BC" w:rsidRDefault="002473BC" w:rsidP="005646FA">
      <w:pPr>
        <w:jc w:val="both"/>
        <w:rPr>
          <w:rFonts w:ascii="Arial" w:hAnsi="Arial" w:cs="Arial"/>
        </w:rPr>
      </w:pPr>
    </w:p>
    <w:p w14:paraId="13E6FBC0" w14:textId="77777777" w:rsidR="00294CB8" w:rsidRDefault="00294CB8">
      <w:pPr>
        <w:rPr>
          <w:rFonts w:ascii="Arial" w:hAnsi="Arial" w:cs="Arial"/>
          <w:b/>
          <w:color w:val="0070C0"/>
          <w:sz w:val="28"/>
          <w:szCs w:val="20"/>
        </w:rPr>
      </w:pPr>
      <w:r>
        <w:rPr>
          <w:rFonts w:ascii="Arial" w:hAnsi="Arial" w:cs="Arial"/>
          <w:b/>
          <w:color w:val="0070C0"/>
          <w:sz w:val="28"/>
          <w:szCs w:val="20"/>
        </w:rPr>
        <w:br w:type="page"/>
      </w:r>
    </w:p>
    <w:p w14:paraId="4032BCF7" w14:textId="5A38BE7E" w:rsidR="00525B10" w:rsidRDefault="00EA08D2" w:rsidP="00EA08D2">
      <w:pPr>
        <w:spacing w:after="200" w:line="276" w:lineRule="auto"/>
        <w:rPr>
          <w:rFonts w:ascii="Arial" w:hAnsi="Arial" w:cs="Arial"/>
          <w:b/>
          <w:color w:val="0070C0"/>
          <w:sz w:val="28"/>
          <w:szCs w:val="20"/>
        </w:rPr>
      </w:pPr>
      <w:r>
        <w:rPr>
          <w:rFonts w:ascii="Arial" w:hAnsi="Arial" w:cs="Arial"/>
          <w:b/>
          <w:color w:val="0070C0"/>
          <w:sz w:val="28"/>
          <w:szCs w:val="20"/>
        </w:rPr>
        <w:lastRenderedPageBreak/>
        <w:t>Appendix A</w:t>
      </w:r>
      <w:r w:rsidR="008E14F4">
        <w:rPr>
          <w:rFonts w:ascii="Arial" w:hAnsi="Arial" w:cs="Arial"/>
          <w:b/>
          <w:color w:val="0070C0"/>
          <w:sz w:val="28"/>
          <w:szCs w:val="20"/>
        </w:rPr>
        <w:t>1</w:t>
      </w:r>
      <w:r>
        <w:rPr>
          <w:rFonts w:ascii="Arial" w:hAnsi="Arial" w:cs="Arial"/>
          <w:b/>
          <w:color w:val="0070C0"/>
          <w:sz w:val="28"/>
          <w:szCs w:val="20"/>
        </w:rPr>
        <w:t xml:space="preserve"> – </w:t>
      </w:r>
      <w:r w:rsidR="00525B10">
        <w:rPr>
          <w:rFonts w:ascii="Arial" w:hAnsi="Arial" w:cs="Arial"/>
          <w:b/>
          <w:color w:val="0070C0"/>
          <w:sz w:val="28"/>
          <w:szCs w:val="20"/>
        </w:rPr>
        <w:t>Sample Agenda for WHS Team</w:t>
      </w:r>
      <w:r w:rsidR="007E7F24">
        <w:rPr>
          <w:rFonts w:ascii="Arial" w:hAnsi="Arial" w:cs="Arial"/>
          <w:b/>
          <w:color w:val="0070C0"/>
          <w:sz w:val="28"/>
          <w:szCs w:val="20"/>
        </w:rPr>
        <w:t xml:space="preserve"> </w:t>
      </w:r>
    </w:p>
    <w:p w14:paraId="54807150" w14:textId="77777777" w:rsidR="00525B10" w:rsidRPr="00525B10" w:rsidRDefault="00525B10" w:rsidP="00525B10">
      <w:pPr>
        <w:spacing w:before="240" w:after="160"/>
        <w:ind w:left="360"/>
        <w:rPr>
          <w:rFonts w:ascii="Arial" w:hAnsi="Arial" w:cs="Arial"/>
          <w:sz w:val="22"/>
          <w:szCs w:val="22"/>
          <w:lang w:val="en-NZ"/>
        </w:rPr>
      </w:pPr>
      <w:r w:rsidRPr="00525B10">
        <w:rPr>
          <w:rFonts w:ascii="Arial" w:hAnsi="Arial" w:cs="Arial"/>
          <w:sz w:val="22"/>
          <w:szCs w:val="22"/>
          <w:lang w:val="en-NZ"/>
        </w:rPr>
        <w:t xml:space="preserve">Attendees: </w:t>
      </w:r>
      <w:r w:rsidRPr="00525B10">
        <w:rPr>
          <w:rStyle w:val="Emphasised"/>
          <w:rFonts w:ascii="Arial" w:hAnsi="Arial" w:cs="Arial"/>
          <w:sz w:val="22"/>
          <w:szCs w:val="22"/>
        </w:rPr>
        <w:t>list attendees</w:t>
      </w:r>
    </w:p>
    <w:p w14:paraId="5E87F8BB" w14:textId="77777777" w:rsidR="00525B10" w:rsidRPr="00525B10" w:rsidRDefault="00525B10" w:rsidP="00525B10">
      <w:pPr>
        <w:spacing w:before="120" w:after="240"/>
        <w:ind w:left="360"/>
        <w:rPr>
          <w:rFonts w:ascii="Arial" w:hAnsi="Arial" w:cs="Arial"/>
          <w:color w:val="0070C0"/>
          <w:sz w:val="22"/>
          <w:szCs w:val="22"/>
          <w:lang w:val="en-NZ"/>
        </w:rPr>
      </w:pPr>
      <w:r w:rsidRPr="00525B10">
        <w:rPr>
          <w:rFonts w:ascii="Arial" w:hAnsi="Arial" w:cs="Arial"/>
          <w:sz w:val="22"/>
          <w:szCs w:val="22"/>
          <w:lang w:val="en-NZ"/>
        </w:rPr>
        <w:t xml:space="preserve">Apologies: </w:t>
      </w:r>
      <w:r w:rsidRPr="00525B10">
        <w:rPr>
          <w:rStyle w:val="Emphasised"/>
          <w:rFonts w:ascii="Arial" w:hAnsi="Arial" w:cs="Arial"/>
          <w:sz w:val="22"/>
          <w:szCs w:val="22"/>
        </w:rPr>
        <w:t>list known apologies</w:t>
      </w:r>
    </w:p>
    <w:p w14:paraId="19253F7C" w14:textId="77777777" w:rsidR="00525B10" w:rsidRPr="00525B10" w:rsidRDefault="00525B10" w:rsidP="00525B10">
      <w:pPr>
        <w:pStyle w:val="ListParagraph"/>
        <w:numPr>
          <w:ilvl w:val="0"/>
          <w:numId w:val="27"/>
        </w:numPr>
        <w:spacing w:after="240" w:line="360" w:lineRule="auto"/>
        <w:rPr>
          <w:rFonts w:ascii="Arial" w:hAnsi="Arial" w:cs="Arial"/>
          <w:sz w:val="22"/>
          <w:szCs w:val="22"/>
          <w:lang w:val="en-NZ"/>
        </w:rPr>
      </w:pPr>
      <w:r w:rsidRPr="00525B10">
        <w:rPr>
          <w:rFonts w:ascii="Arial" w:hAnsi="Arial" w:cs="Arial"/>
          <w:sz w:val="22"/>
          <w:szCs w:val="22"/>
          <w:lang w:val="en-NZ"/>
        </w:rPr>
        <w:t>Attendees and apologies</w:t>
      </w:r>
    </w:p>
    <w:p w14:paraId="45012FDE" w14:textId="77777777" w:rsidR="00525B10" w:rsidRPr="00525B10" w:rsidRDefault="00525B10" w:rsidP="00525B10">
      <w:pPr>
        <w:pStyle w:val="ListParagraph"/>
        <w:numPr>
          <w:ilvl w:val="0"/>
          <w:numId w:val="27"/>
        </w:numPr>
        <w:spacing w:after="240" w:line="360" w:lineRule="auto"/>
        <w:rPr>
          <w:rFonts w:ascii="Arial" w:hAnsi="Arial" w:cs="Arial"/>
          <w:sz w:val="22"/>
          <w:szCs w:val="22"/>
          <w:lang w:val="en-NZ"/>
        </w:rPr>
      </w:pPr>
      <w:r w:rsidRPr="00525B10">
        <w:rPr>
          <w:rFonts w:ascii="Arial" w:hAnsi="Arial" w:cs="Arial"/>
          <w:sz w:val="22"/>
          <w:szCs w:val="22"/>
          <w:lang w:val="en-NZ"/>
        </w:rPr>
        <w:t>Conflicts of interest</w:t>
      </w:r>
    </w:p>
    <w:p w14:paraId="59963DD9" w14:textId="77777777" w:rsidR="00525B10" w:rsidRPr="00525B10" w:rsidRDefault="00525B10" w:rsidP="00525B10">
      <w:pPr>
        <w:pStyle w:val="ListParagraph"/>
        <w:numPr>
          <w:ilvl w:val="0"/>
          <w:numId w:val="27"/>
        </w:numPr>
        <w:spacing w:after="160" w:line="360" w:lineRule="auto"/>
        <w:rPr>
          <w:rFonts w:ascii="Arial" w:hAnsi="Arial" w:cs="Arial"/>
          <w:color w:val="0070C0"/>
          <w:sz w:val="22"/>
          <w:szCs w:val="22"/>
          <w:lang w:val="en-NZ"/>
        </w:rPr>
      </w:pPr>
      <w:r w:rsidRPr="00525B10">
        <w:rPr>
          <w:rFonts w:ascii="Arial" w:hAnsi="Arial" w:cs="Arial"/>
          <w:sz w:val="22"/>
          <w:szCs w:val="22"/>
          <w:lang w:val="en-NZ"/>
        </w:rPr>
        <w:t xml:space="preserve">Agree minutes of previous meeting </w:t>
      </w:r>
    </w:p>
    <w:p w14:paraId="73CFA4BE" w14:textId="77777777" w:rsidR="00525B10" w:rsidRPr="00525B10" w:rsidRDefault="00525B10" w:rsidP="00525B10">
      <w:pPr>
        <w:pStyle w:val="ListParagraph"/>
        <w:spacing w:line="360" w:lineRule="auto"/>
        <w:rPr>
          <w:rStyle w:val="Emphasised"/>
          <w:rFonts w:ascii="Arial" w:hAnsi="Arial" w:cs="Arial"/>
          <w:b w:val="0"/>
          <w:bCs/>
          <w:i/>
          <w:iCs/>
          <w:sz w:val="22"/>
          <w:szCs w:val="22"/>
        </w:rPr>
      </w:pPr>
      <w:r w:rsidRPr="00525B10">
        <w:rPr>
          <w:rStyle w:val="Emphasised"/>
          <w:rFonts w:ascii="Arial" w:hAnsi="Arial" w:cs="Arial"/>
          <w:bCs/>
          <w:sz w:val="22"/>
          <w:szCs w:val="22"/>
        </w:rPr>
        <w:t>Circulated for comment prior to meeting</w:t>
      </w:r>
    </w:p>
    <w:p w14:paraId="7FEFF0F9" w14:textId="77777777" w:rsidR="00525B10" w:rsidRPr="00525B10" w:rsidRDefault="00525B10" w:rsidP="00525B10">
      <w:pPr>
        <w:pStyle w:val="ListParagraph"/>
        <w:numPr>
          <w:ilvl w:val="0"/>
          <w:numId w:val="27"/>
        </w:numPr>
        <w:spacing w:after="160" w:line="360" w:lineRule="auto"/>
        <w:rPr>
          <w:rFonts w:ascii="Arial" w:hAnsi="Arial" w:cs="Arial"/>
          <w:sz w:val="22"/>
          <w:szCs w:val="22"/>
          <w:lang w:val="en-NZ"/>
        </w:rPr>
      </w:pPr>
      <w:r w:rsidRPr="00525B10">
        <w:rPr>
          <w:rFonts w:ascii="Arial" w:hAnsi="Arial" w:cs="Arial"/>
          <w:sz w:val="22"/>
          <w:szCs w:val="22"/>
          <w:lang w:val="en-NZ"/>
        </w:rPr>
        <w:t>Progress updates from:</w:t>
      </w:r>
    </w:p>
    <w:p w14:paraId="32FC8CA6" w14:textId="3418CB6A" w:rsidR="00525B10" w:rsidRPr="00525B10" w:rsidRDefault="00525B10" w:rsidP="00525B10">
      <w:pPr>
        <w:pStyle w:val="ListParagraph"/>
        <w:numPr>
          <w:ilvl w:val="0"/>
          <w:numId w:val="28"/>
        </w:numPr>
        <w:spacing w:after="80" w:line="276" w:lineRule="auto"/>
        <w:rPr>
          <w:rStyle w:val="Emphasised"/>
          <w:rFonts w:ascii="Arial" w:hAnsi="Arial" w:cs="Arial"/>
          <w:b w:val="0"/>
          <w:bCs/>
          <w:sz w:val="22"/>
          <w:szCs w:val="22"/>
        </w:rPr>
      </w:pPr>
      <w:r w:rsidRPr="00525B10">
        <w:rPr>
          <w:rStyle w:val="Emphasised"/>
          <w:rFonts w:ascii="Arial" w:hAnsi="Arial" w:cs="Arial"/>
          <w:bCs/>
          <w:sz w:val="22"/>
          <w:szCs w:val="22"/>
        </w:rPr>
        <w:t>Management update</w:t>
      </w:r>
      <w:r>
        <w:rPr>
          <w:rStyle w:val="Emphasised"/>
          <w:rFonts w:ascii="Arial" w:hAnsi="Arial" w:cs="Arial"/>
          <w:bCs/>
          <w:sz w:val="22"/>
          <w:szCs w:val="22"/>
        </w:rPr>
        <w:t xml:space="preserve"> -</w:t>
      </w:r>
      <w:r w:rsidRPr="00525B10">
        <w:rPr>
          <w:rStyle w:val="Emphasised"/>
          <w:rFonts w:ascii="Arial" w:hAnsi="Arial" w:cs="Arial"/>
          <w:bCs/>
          <w:sz w:val="22"/>
          <w:szCs w:val="22"/>
        </w:rPr>
        <w:t xml:space="preserve"> </w:t>
      </w:r>
      <w:r>
        <w:rPr>
          <w:rStyle w:val="Emphasised"/>
          <w:rFonts w:ascii="Arial" w:hAnsi="Arial" w:cs="Arial"/>
          <w:bCs/>
          <w:sz w:val="22"/>
          <w:szCs w:val="22"/>
        </w:rPr>
        <w:t>Church Leadership</w:t>
      </w:r>
      <w:r w:rsidRPr="00525B10">
        <w:rPr>
          <w:rStyle w:val="Emphasised"/>
          <w:rFonts w:ascii="Arial" w:hAnsi="Arial" w:cs="Arial"/>
          <w:bCs/>
          <w:sz w:val="22"/>
          <w:szCs w:val="22"/>
        </w:rPr>
        <w:t xml:space="preserve"> representative</w:t>
      </w:r>
    </w:p>
    <w:p w14:paraId="1DAC9074" w14:textId="48F68352" w:rsidR="00525B10" w:rsidRPr="00525B10" w:rsidRDefault="00525B10" w:rsidP="00525B10">
      <w:pPr>
        <w:pStyle w:val="ListParagraph"/>
        <w:numPr>
          <w:ilvl w:val="0"/>
          <w:numId w:val="28"/>
        </w:numPr>
        <w:spacing w:after="80" w:line="276" w:lineRule="auto"/>
        <w:rPr>
          <w:rStyle w:val="Emphasised"/>
          <w:rFonts w:ascii="Arial" w:hAnsi="Arial" w:cs="Arial"/>
          <w:b w:val="0"/>
          <w:bCs/>
          <w:sz w:val="22"/>
          <w:szCs w:val="22"/>
        </w:rPr>
      </w:pPr>
      <w:r w:rsidRPr="00525B10">
        <w:rPr>
          <w:rStyle w:val="Emphasised"/>
          <w:rFonts w:ascii="Arial" w:hAnsi="Arial" w:cs="Arial"/>
          <w:bCs/>
          <w:sz w:val="22"/>
          <w:szCs w:val="22"/>
        </w:rPr>
        <w:t>Worker</w:t>
      </w:r>
      <w:r>
        <w:rPr>
          <w:rStyle w:val="Emphasised"/>
          <w:rFonts w:ascii="Arial" w:hAnsi="Arial" w:cs="Arial"/>
          <w:bCs/>
          <w:sz w:val="22"/>
          <w:szCs w:val="22"/>
        </w:rPr>
        <w:t>s update</w:t>
      </w:r>
    </w:p>
    <w:p w14:paraId="5FC399CA" w14:textId="77777777" w:rsidR="00525B10" w:rsidRPr="00525B10" w:rsidRDefault="00525B10" w:rsidP="00525B10">
      <w:pPr>
        <w:pStyle w:val="ListParagraph"/>
        <w:spacing w:after="80" w:line="276" w:lineRule="auto"/>
        <w:ind w:left="1800"/>
        <w:rPr>
          <w:rStyle w:val="Emphasised"/>
          <w:rFonts w:ascii="Arial" w:hAnsi="Arial" w:cs="Arial"/>
          <w:b w:val="0"/>
          <w:bCs/>
          <w:sz w:val="22"/>
          <w:szCs w:val="22"/>
        </w:rPr>
      </w:pPr>
    </w:p>
    <w:p w14:paraId="002E64F2" w14:textId="77777777" w:rsidR="00525B10" w:rsidRPr="00525B10" w:rsidRDefault="00525B10" w:rsidP="00525B10">
      <w:pPr>
        <w:pStyle w:val="ListParagraph"/>
        <w:numPr>
          <w:ilvl w:val="0"/>
          <w:numId w:val="27"/>
        </w:numPr>
        <w:spacing w:after="120" w:line="360" w:lineRule="auto"/>
        <w:rPr>
          <w:rFonts w:ascii="Arial" w:hAnsi="Arial" w:cs="Arial"/>
          <w:sz w:val="22"/>
          <w:szCs w:val="22"/>
          <w:lang w:val="en-NZ"/>
        </w:rPr>
      </w:pPr>
      <w:r w:rsidRPr="00525B10">
        <w:rPr>
          <w:rFonts w:ascii="Arial" w:hAnsi="Arial" w:cs="Arial"/>
          <w:sz w:val="22"/>
          <w:szCs w:val="22"/>
          <w:lang w:val="en-NZ"/>
        </w:rPr>
        <w:t xml:space="preserve">Items for discussion </w:t>
      </w:r>
    </w:p>
    <w:p w14:paraId="0EE3513D" w14:textId="18B1BFD4" w:rsidR="00525B10" w:rsidRPr="00525B10" w:rsidRDefault="00525B10" w:rsidP="00525B10">
      <w:pPr>
        <w:pStyle w:val="ListParagraph"/>
        <w:spacing w:line="360" w:lineRule="auto"/>
        <w:rPr>
          <w:rStyle w:val="Emphasised"/>
          <w:rFonts w:ascii="Arial" w:hAnsi="Arial" w:cs="Arial"/>
          <w:b w:val="0"/>
          <w:bCs/>
          <w:sz w:val="22"/>
          <w:szCs w:val="22"/>
        </w:rPr>
      </w:pPr>
      <w:r w:rsidRPr="00525B10">
        <w:rPr>
          <w:rStyle w:val="Emphasised"/>
          <w:rFonts w:ascii="Arial" w:hAnsi="Arial" w:cs="Arial"/>
          <w:bCs/>
          <w:sz w:val="22"/>
          <w:szCs w:val="22"/>
        </w:rPr>
        <w:t>Items should be aligned to the agreed functions of the</w:t>
      </w:r>
      <w:r>
        <w:rPr>
          <w:rStyle w:val="Emphasised"/>
          <w:rFonts w:ascii="Arial" w:hAnsi="Arial" w:cs="Arial"/>
          <w:bCs/>
          <w:sz w:val="22"/>
          <w:szCs w:val="22"/>
        </w:rPr>
        <w:t xml:space="preserve"> WHS Team</w:t>
      </w:r>
      <w:r w:rsidRPr="00525B10">
        <w:rPr>
          <w:rStyle w:val="Emphasised"/>
          <w:rFonts w:ascii="Arial" w:hAnsi="Arial" w:cs="Arial"/>
          <w:bCs/>
          <w:sz w:val="22"/>
          <w:szCs w:val="22"/>
        </w:rPr>
        <w:t>.</w:t>
      </w:r>
    </w:p>
    <w:p w14:paraId="41B042EA" w14:textId="77777777" w:rsidR="00525B10" w:rsidRPr="00525B10" w:rsidRDefault="00525B10" w:rsidP="00525B10">
      <w:pPr>
        <w:spacing w:line="360" w:lineRule="auto"/>
        <w:ind w:firstLine="360"/>
        <w:rPr>
          <w:rStyle w:val="Emphasised"/>
          <w:rFonts w:ascii="Arial" w:hAnsi="Arial" w:cs="Arial"/>
          <w:b w:val="0"/>
          <w:bCs/>
          <w:sz w:val="22"/>
          <w:szCs w:val="22"/>
        </w:rPr>
      </w:pPr>
      <w:r w:rsidRPr="00525B10">
        <w:rPr>
          <w:rStyle w:val="Emphasised"/>
          <w:rFonts w:ascii="Arial" w:hAnsi="Arial" w:cs="Arial"/>
          <w:bCs/>
          <w:sz w:val="22"/>
          <w:szCs w:val="22"/>
        </w:rPr>
        <w:t>Examples</w:t>
      </w:r>
    </w:p>
    <w:p w14:paraId="2203E43B" w14:textId="77777777" w:rsidR="00525B10" w:rsidRPr="00525B10" w:rsidRDefault="00525B10" w:rsidP="00525B10">
      <w:pPr>
        <w:pStyle w:val="ListParagraph"/>
        <w:numPr>
          <w:ilvl w:val="0"/>
          <w:numId w:val="28"/>
        </w:numPr>
        <w:spacing w:after="80" w:line="276" w:lineRule="auto"/>
        <w:rPr>
          <w:rStyle w:val="Emphasised"/>
          <w:rFonts w:ascii="Arial" w:hAnsi="Arial" w:cs="Arial"/>
          <w:b w:val="0"/>
          <w:bCs/>
          <w:sz w:val="22"/>
          <w:szCs w:val="22"/>
        </w:rPr>
      </w:pPr>
      <w:r w:rsidRPr="00525B10">
        <w:rPr>
          <w:rStyle w:val="Emphasised"/>
          <w:rFonts w:ascii="Arial" w:hAnsi="Arial" w:cs="Arial"/>
          <w:bCs/>
          <w:sz w:val="22"/>
          <w:szCs w:val="22"/>
        </w:rPr>
        <w:t>Review WHS injury/incident statistics and data</w:t>
      </w:r>
    </w:p>
    <w:p w14:paraId="0A577398" w14:textId="77777777" w:rsidR="00525B10" w:rsidRPr="00525B10" w:rsidRDefault="00525B10" w:rsidP="00525B10">
      <w:pPr>
        <w:pStyle w:val="ListParagraph"/>
        <w:numPr>
          <w:ilvl w:val="0"/>
          <w:numId w:val="28"/>
        </w:numPr>
        <w:spacing w:after="80" w:line="276" w:lineRule="auto"/>
        <w:rPr>
          <w:rStyle w:val="Emphasised"/>
          <w:rFonts w:ascii="Arial" w:hAnsi="Arial" w:cs="Arial"/>
          <w:b w:val="0"/>
          <w:bCs/>
          <w:sz w:val="22"/>
          <w:szCs w:val="22"/>
        </w:rPr>
      </w:pPr>
      <w:r w:rsidRPr="00525B10">
        <w:rPr>
          <w:rStyle w:val="Emphasised"/>
          <w:rFonts w:ascii="Arial" w:hAnsi="Arial" w:cs="Arial"/>
          <w:bCs/>
          <w:sz w:val="22"/>
          <w:szCs w:val="22"/>
        </w:rPr>
        <w:t>New or ongoing hazards or risks for discussion</w:t>
      </w:r>
    </w:p>
    <w:p w14:paraId="57FA3E9F" w14:textId="77777777" w:rsidR="00525B10" w:rsidRPr="00525B10" w:rsidRDefault="00525B10" w:rsidP="00525B10">
      <w:pPr>
        <w:pStyle w:val="ListParagraph"/>
        <w:numPr>
          <w:ilvl w:val="0"/>
          <w:numId w:val="28"/>
        </w:numPr>
        <w:spacing w:after="80" w:line="276" w:lineRule="auto"/>
        <w:rPr>
          <w:rStyle w:val="Emphasised"/>
          <w:rFonts w:ascii="Arial" w:hAnsi="Arial" w:cs="Arial"/>
          <w:b w:val="0"/>
          <w:bCs/>
          <w:sz w:val="22"/>
          <w:szCs w:val="22"/>
        </w:rPr>
      </w:pPr>
      <w:r w:rsidRPr="00525B10">
        <w:rPr>
          <w:rStyle w:val="Emphasised"/>
          <w:rFonts w:ascii="Arial" w:hAnsi="Arial" w:cs="Arial"/>
          <w:bCs/>
          <w:sz w:val="22"/>
          <w:szCs w:val="22"/>
        </w:rPr>
        <w:t>Emerging WHS issues, trends or reports</w:t>
      </w:r>
    </w:p>
    <w:p w14:paraId="364140A4" w14:textId="77777777" w:rsidR="00525B10" w:rsidRPr="00525B10" w:rsidRDefault="00525B10" w:rsidP="00525B10">
      <w:pPr>
        <w:pStyle w:val="ListParagraph"/>
        <w:numPr>
          <w:ilvl w:val="0"/>
          <w:numId w:val="28"/>
        </w:numPr>
        <w:spacing w:after="80" w:line="276" w:lineRule="auto"/>
        <w:rPr>
          <w:rStyle w:val="Emphasised"/>
          <w:rFonts w:ascii="Arial" w:hAnsi="Arial" w:cs="Arial"/>
          <w:b w:val="0"/>
          <w:bCs/>
          <w:sz w:val="22"/>
          <w:szCs w:val="22"/>
        </w:rPr>
      </w:pPr>
      <w:r w:rsidRPr="00525B10">
        <w:rPr>
          <w:rStyle w:val="Emphasised"/>
          <w:rFonts w:ascii="Arial" w:hAnsi="Arial" w:cs="Arial"/>
          <w:bCs/>
          <w:sz w:val="22"/>
          <w:szCs w:val="22"/>
        </w:rPr>
        <w:t xml:space="preserve">Findings of workplace inspections </w:t>
      </w:r>
    </w:p>
    <w:p w14:paraId="0059961E" w14:textId="77777777" w:rsidR="00525B10" w:rsidRPr="00525B10" w:rsidRDefault="00525B10" w:rsidP="00525B10">
      <w:pPr>
        <w:pStyle w:val="ListParagraph"/>
        <w:numPr>
          <w:ilvl w:val="0"/>
          <w:numId w:val="28"/>
        </w:numPr>
        <w:spacing w:after="80" w:line="276" w:lineRule="auto"/>
        <w:rPr>
          <w:rStyle w:val="Emphasised"/>
          <w:rFonts w:ascii="Arial" w:hAnsi="Arial" w:cs="Arial"/>
          <w:b w:val="0"/>
          <w:bCs/>
          <w:sz w:val="22"/>
          <w:szCs w:val="22"/>
        </w:rPr>
      </w:pPr>
      <w:r w:rsidRPr="00525B10">
        <w:rPr>
          <w:rStyle w:val="Emphasised"/>
          <w:rFonts w:ascii="Arial" w:hAnsi="Arial" w:cs="Arial"/>
          <w:bCs/>
          <w:sz w:val="22"/>
          <w:szCs w:val="22"/>
        </w:rPr>
        <w:t xml:space="preserve">Monitoring and reviewing the effectiveness of controls </w:t>
      </w:r>
    </w:p>
    <w:p w14:paraId="07E0BBC4" w14:textId="77777777" w:rsidR="00525B10" w:rsidRPr="00525B10" w:rsidRDefault="00525B10" w:rsidP="00525B10">
      <w:pPr>
        <w:pStyle w:val="ListParagraph"/>
        <w:numPr>
          <w:ilvl w:val="0"/>
          <w:numId w:val="28"/>
        </w:numPr>
        <w:spacing w:after="80" w:line="276" w:lineRule="auto"/>
        <w:rPr>
          <w:rStyle w:val="Emphasised"/>
          <w:rFonts w:ascii="Arial" w:hAnsi="Arial" w:cs="Arial"/>
          <w:b w:val="0"/>
          <w:bCs/>
          <w:sz w:val="22"/>
          <w:szCs w:val="22"/>
        </w:rPr>
      </w:pPr>
      <w:r w:rsidRPr="00525B10">
        <w:rPr>
          <w:rStyle w:val="Emphasised"/>
          <w:rFonts w:ascii="Arial" w:hAnsi="Arial" w:cs="Arial"/>
          <w:bCs/>
          <w:sz w:val="22"/>
          <w:szCs w:val="22"/>
        </w:rPr>
        <w:t xml:space="preserve">Requests or issues to be considered by workers and management </w:t>
      </w:r>
    </w:p>
    <w:p w14:paraId="539010E4" w14:textId="77777777" w:rsidR="00525B10" w:rsidRPr="00525B10" w:rsidRDefault="00525B10" w:rsidP="00525B10">
      <w:pPr>
        <w:pStyle w:val="ListParagraph"/>
        <w:numPr>
          <w:ilvl w:val="0"/>
          <w:numId w:val="28"/>
        </w:numPr>
        <w:spacing w:after="80" w:line="276" w:lineRule="auto"/>
        <w:rPr>
          <w:rStyle w:val="Emphasised"/>
          <w:rFonts w:ascii="Arial" w:hAnsi="Arial" w:cs="Arial"/>
          <w:b w:val="0"/>
          <w:bCs/>
          <w:sz w:val="22"/>
          <w:szCs w:val="22"/>
        </w:rPr>
      </w:pPr>
      <w:r w:rsidRPr="00525B10">
        <w:rPr>
          <w:rStyle w:val="Emphasised"/>
          <w:rFonts w:ascii="Arial" w:hAnsi="Arial" w:cs="Arial"/>
          <w:bCs/>
          <w:sz w:val="22"/>
          <w:szCs w:val="22"/>
        </w:rPr>
        <w:t>Progress on any internal or external reviews of policies, processes and procedures</w:t>
      </w:r>
    </w:p>
    <w:p w14:paraId="58E4D601" w14:textId="77777777" w:rsidR="00525B10" w:rsidRPr="00525B10" w:rsidRDefault="00525B10" w:rsidP="00525B10">
      <w:pPr>
        <w:pStyle w:val="ListParagraph"/>
        <w:numPr>
          <w:ilvl w:val="0"/>
          <w:numId w:val="28"/>
        </w:numPr>
        <w:spacing w:after="80" w:line="276" w:lineRule="auto"/>
        <w:rPr>
          <w:rStyle w:val="Emphasised"/>
          <w:rFonts w:ascii="Arial" w:hAnsi="Arial" w:cs="Arial"/>
          <w:b w:val="0"/>
          <w:bCs/>
          <w:sz w:val="22"/>
          <w:szCs w:val="22"/>
        </w:rPr>
      </w:pPr>
      <w:r w:rsidRPr="00525B10">
        <w:rPr>
          <w:rStyle w:val="Emphasised"/>
          <w:rFonts w:ascii="Arial" w:hAnsi="Arial" w:cs="Arial"/>
          <w:bCs/>
          <w:sz w:val="22"/>
          <w:szCs w:val="22"/>
        </w:rPr>
        <w:t>WHS training needs of workers</w:t>
      </w:r>
    </w:p>
    <w:p w14:paraId="5DF2D774" w14:textId="77777777" w:rsidR="00525B10" w:rsidRPr="00525B10" w:rsidRDefault="00525B10" w:rsidP="00525B10">
      <w:pPr>
        <w:pStyle w:val="ListParagraph"/>
        <w:numPr>
          <w:ilvl w:val="0"/>
          <w:numId w:val="28"/>
        </w:numPr>
        <w:spacing w:after="80" w:line="276" w:lineRule="auto"/>
        <w:rPr>
          <w:rStyle w:val="Emphasised"/>
          <w:rFonts w:ascii="Arial" w:hAnsi="Arial" w:cs="Arial"/>
          <w:b w:val="0"/>
          <w:bCs/>
          <w:sz w:val="22"/>
          <w:szCs w:val="22"/>
        </w:rPr>
      </w:pPr>
      <w:r w:rsidRPr="00525B10">
        <w:rPr>
          <w:rStyle w:val="Emphasised"/>
          <w:rFonts w:ascii="Arial" w:hAnsi="Arial" w:cs="Arial"/>
          <w:bCs/>
          <w:sz w:val="22"/>
          <w:szCs w:val="22"/>
        </w:rPr>
        <w:t xml:space="preserve">Draft WHS procedures for the workplace  </w:t>
      </w:r>
    </w:p>
    <w:p w14:paraId="484056FB" w14:textId="77777777" w:rsidR="00525B10" w:rsidRPr="00525B10" w:rsidRDefault="00525B10" w:rsidP="00525B10">
      <w:pPr>
        <w:pStyle w:val="ListParagraph"/>
        <w:numPr>
          <w:ilvl w:val="0"/>
          <w:numId w:val="28"/>
        </w:numPr>
        <w:spacing w:line="276" w:lineRule="auto"/>
        <w:rPr>
          <w:rStyle w:val="Emphasised"/>
          <w:rFonts w:ascii="Arial" w:hAnsi="Arial" w:cs="Arial"/>
          <w:b w:val="0"/>
          <w:bCs/>
          <w:sz w:val="22"/>
          <w:szCs w:val="22"/>
        </w:rPr>
      </w:pPr>
      <w:r w:rsidRPr="00525B10">
        <w:rPr>
          <w:rStyle w:val="Emphasised"/>
          <w:rFonts w:ascii="Arial" w:hAnsi="Arial" w:cs="Arial"/>
          <w:bCs/>
          <w:sz w:val="22"/>
          <w:szCs w:val="22"/>
        </w:rPr>
        <w:t>Updates to legislation, codes of practice, guidance materials</w:t>
      </w:r>
    </w:p>
    <w:p w14:paraId="6755ACDA" w14:textId="77777777" w:rsidR="00525B10" w:rsidRPr="00525B10" w:rsidRDefault="00525B10" w:rsidP="00525B10">
      <w:pPr>
        <w:pStyle w:val="ListParagraph"/>
        <w:spacing w:line="360" w:lineRule="auto"/>
        <w:rPr>
          <w:rFonts w:ascii="Arial" w:hAnsi="Arial" w:cs="Arial"/>
          <w:sz w:val="22"/>
          <w:szCs w:val="22"/>
          <w:lang w:val="en-NZ"/>
        </w:rPr>
      </w:pPr>
    </w:p>
    <w:p w14:paraId="5CD526F2" w14:textId="77777777" w:rsidR="00525B10" w:rsidRPr="00525B10" w:rsidRDefault="00525B10" w:rsidP="00525B10">
      <w:pPr>
        <w:pStyle w:val="ListParagraph"/>
        <w:numPr>
          <w:ilvl w:val="0"/>
          <w:numId w:val="27"/>
        </w:numPr>
        <w:spacing w:after="160" w:line="360" w:lineRule="auto"/>
        <w:rPr>
          <w:rFonts w:ascii="Arial" w:hAnsi="Arial" w:cs="Arial"/>
          <w:sz w:val="22"/>
          <w:szCs w:val="22"/>
          <w:lang w:val="en-NZ"/>
        </w:rPr>
      </w:pPr>
      <w:r w:rsidRPr="00525B10">
        <w:rPr>
          <w:rFonts w:ascii="Arial" w:hAnsi="Arial" w:cs="Arial"/>
          <w:sz w:val="22"/>
          <w:szCs w:val="22"/>
          <w:lang w:val="en-NZ"/>
        </w:rPr>
        <w:t>Outstanding issues from previous meetings</w:t>
      </w:r>
    </w:p>
    <w:p w14:paraId="78440680" w14:textId="77777777" w:rsidR="00525B10" w:rsidRPr="00525B10" w:rsidRDefault="00525B10" w:rsidP="00525B10">
      <w:pPr>
        <w:pStyle w:val="ListParagraph"/>
        <w:numPr>
          <w:ilvl w:val="0"/>
          <w:numId w:val="28"/>
        </w:numPr>
        <w:spacing w:after="160" w:line="360" w:lineRule="auto"/>
        <w:rPr>
          <w:rStyle w:val="Emphasised"/>
          <w:rFonts w:ascii="Arial" w:hAnsi="Arial" w:cs="Arial"/>
          <w:b w:val="0"/>
          <w:bCs/>
          <w:sz w:val="22"/>
          <w:szCs w:val="22"/>
        </w:rPr>
      </w:pPr>
      <w:r w:rsidRPr="00525B10">
        <w:rPr>
          <w:rStyle w:val="Emphasised"/>
          <w:rFonts w:ascii="Arial" w:hAnsi="Arial" w:cs="Arial"/>
          <w:bCs/>
          <w:sz w:val="22"/>
          <w:szCs w:val="22"/>
        </w:rPr>
        <w:t>Refer to action items still to be completed</w:t>
      </w:r>
    </w:p>
    <w:p w14:paraId="64BA4E9D" w14:textId="77777777" w:rsidR="00525B10" w:rsidRPr="00525B10" w:rsidRDefault="00525B10" w:rsidP="00525B10">
      <w:pPr>
        <w:pStyle w:val="ListParagraph"/>
        <w:numPr>
          <w:ilvl w:val="0"/>
          <w:numId w:val="27"/>
        </w:numPr>
        <w:spacing w:after="160" w:line="360" w:lineRule="auto"/>
        <w:rPr>
          <w:rFonts w:ascii="Arial" w:hAnsi="Arial" w:cs="Arial"/>
          <w:sz w:val="22"/>
          <w:szCs w:val="22"/>
          <w:lang w:val="en-NZ"/>
        </w:rPr>
      </w:pPr>
      <w:r w:rsidRPr="00525B10">
        <w:rPr>
          <w:rFonts w:ascii="Arial" w:hAnsi="Arial" w:cs="Arial"/>
          <w:sz w:val="22"/>
          <w:szCs w:val="22"/>
          <w:lang w:val="en-NZ"/>
        </w:rPr>
        <w:t xml:space="preserve">Other business </w:t>
      </w:r>
    </w:p>
    <w:p w14:paraId="5A66CF73" w14:textId="77777777" w:rsidR="00525B10" w:rsidRPr="00525B10" w:rsidRDefault="00525B10" w:rsidP="00525B10">
      <w:pPr>
        <w:pStyle w:val="ListParagraph"/>
        <w:numPr>
          <w:ilvl w:val="0"/>
          <w:numId w:val="28"/>
        </w:numPr>
        <w:spacing w:after="160" w:line="360" w:lineRule="auto"/>
        <w:rPr>
          <w:rStyle w:val="Emphasised"/>
          <w:rFonts w:ascii="Arial" w:hAnsi="Arial" w:cs="Arial"/>
          <w:b w:val="0"/>
          <w:bCs/>
          <w:sz w:val="22"/>
          <w:szCs w:val="22"/>
        </w:rPr>
      </w:pPr>
      <w:r w:rsidRPr="00525B10">
        <w:rPr>
          <w:rStyle w:val="Emphasised"/>
          <w:rFonts w:ascii="Arial" w:hAnsi="Arial" w:cs="Arial"/>
          <w:bCs/>
          <w:sz w:val="22"/>
          <w:szCs w:val="22"/>
        </w:rPr>
        <w:t>Members to raise any other matters</w:t>
      </w:r>
    </w:p>
    <w:p w14:paraId="353156A1" w14:textId="77777777" w:rsidR="00525B10" w:rsidRPr="00525B10" w:rsidRDefault="00525B10" w:rsidP="00525B10">
      <w:pPr>
        <w:pStyle w:val="ListParagraph"/>
        <w:numPr>
          <w:ilvl w:val="0"/>
          <w:numId w:val="27"/>
        </w:numPr>
        <w:spacing w:after="160" w:line="360" w:lineRule="auto"/>
        <w:rPr>
          <w:rFonts w:ascii="Arial" w:hAnsi="Arial" w:cs="Arial"/>
          <w:sz w:val="22"/>
          <w:szCs w:val="22"/>
          <w:lang w:val="en-NZ"/>
        </w:rPr>
      </w:pPr>
      <w:r w:rsidRPr="00525B10">
        <w:rPr>
          <w:rFonts w:ascii="Arial" w:hAnsi="Arial" w:cs="Arial"/>
          <w:sz w:val="22"/>
          <w:szCs w:val="22"/>
          <w:lang w:val="en-NZ"/>
        </w:rPr>
        <w:t>Meeting close and confirm date of next meeting</w:t>
      </w:r>
    </w:p>
    <w:p w14:paraId="631889AE" w14:textId="40D52EE3" w:rsidR="00525B10" w:rsidRDefault="00525B10" w:rsidP="00525B10">
      <w:pPr>
        <w:spacing w:after="200" w:line="276" w:lineRule="auto"/>
        <w:rPr>
          <w:rStyle w:val="Emphasised"/>
          <w:rFonts w:ascii="Arial" w:hAnsi="Arial" w:cs="Arial"/>
          <w:sz w:val="22"/>
          <w:szCs w:val="22"/>
        </w:rPr>
      </w:pPr>
      <w:r w:rsidRPr="00525B10">
        <w:rPr>
          <w:rFonts w:ascii="Arial" w:hAnsi="Arial" w:cs="Arial"/>
          <w:sz w:val="22"/>
          <w:szCs w:val="22"/>
        </w:rPr>
        <w:t xml:space="preserve">Next meeting: </w:t>
      </w:r>
      <w:r w:rsidRPr="00525B10">
        <w:rPr>
          <w:rStyle w:val="Emphasised"/>
          <w:rFonts w:ascii="Arial" w:hAnsi="Arial" w:cs="Arial"/>
          <w:sz w:val="22"/>
          <w:szCs w:val="22"/>
        </w:rPr>
        <w:t>[Insert time, date and location]</w:t>
      </w:r>
    </w:p>
    <w:p w14:paraId="367A967A" w14:textId="77777777" w:rsidR="00C81365" w:rsidRDefault="00C81365" w:rsidP="00525B10">
      <w:pPr>
        <w:spacing w:after="200" w:line="276" w:lineRule="auto"/>
        <w:rPr>
          <w:rStyle w:val="Emphasised"/>
          <w:rFonts w:ascii="Arial" w:hAnsi="Arial" w:cs="Arial"/>
          <w:sz w:val="22"/>
          <w:szCs w:val="22"/>
        </w:rPr>
      </w:pPr>
    </w:p>
    <w:p w14:paraId="5BDDBACD" w14:textId="77777777" w:rsidR="00C81365" w:rsidRDefault="00C81365" w:rsidP="00525B10">
      <w:pPr>
        <w:spacing w:after="200" w:line="276" w:lineRule="auto"/>
        <w:rPr>
          <w:rStyle w:val="Emphasised"/>
          <w:rFonts w:ascii="Arial" w:hAnsi="Arial" w:cs="Arial"/>
          <w:sz w:val="22"/>
          <w:szCs w:val="22"/>
        </w:rPr>
      </w:pPr>
    </w:p>
    <w:p w14:paraId="0F37D23E" w14:textId="77777777" w:rsidR="00C81365" w:rsidRDefault="00C81365" w:rsidP="00525B10">
      <w:pPr>
        <w:spacing w:after="200" w:line="276" w:lineRule="auto"/>
        <w:rPr>
          <w:rStyle w:val="Emphasised"/>
          <w:rFonts w:ascii="Arial" w:hAnsi="Arial" w:cs="Arial"/>
          <w:sz w:val="22"/>
          <w:szCs w:val="22"/>
        </w:rPr>
      </w:pPr>
    </w:p>
    <w:p w14:paraId="0AE9ED34" w14:textId="77777777" w:rsidR="00C81365" w:rsidRDefault="00C81365" w:rsidP="00525B10">
      <w:pPr>
        <w:spacing w:after="200" w:line="276" w:lineRule="auto"/>
        <w:rPr>
          <w:rStyle w:val="Emphasised"/>
          <w:rFonts w:ascii="Arial" w:hAnsi="Arial" w:cs="Arial"/>
          <w:sz w:val="22"/>
          <w:szCs w:val="22"/>
        </w:rPr>
      </w:pPr>
    </w:p>
    <w:p w14:paraId="46D4EF8D" w14:textId="71A56C31" w:rsidR="007E7F24" w:rsidRDefault="008E14F4" w:rsidP="007E7F24">
      <w:pPr>
        <w:spacing w:after="200" w:line="276" w:lineRule="auto"/>
        <w:rPr>
          <w:rFonts w:ascii="Arial" w:hAnsi="Arial" w:cs="Arial"/>
          <w:b/>
          <w:color w:val="0070C0"/>
          <w:sz w:val="28"/>
          <w:szCs w:val="20"/>
        </w:rPr>
      </w:pPr>
      <w:r>
        <w:rPr>
          <w:rFonts w:ascii="Arial" w:hAnsi="Arial" w:cs="Arial"/>
          <w:b/>
          <w:color w:val="0070C0"/>
          <w:sz w:val="28"/>
          <w:szCs w:val="20"/>
        </w:rPr>
        <w:t>A</w:t>
      </w:r>
      <w:r w:rsidR="007E7F24">
        <w:rPr>
          <w:rFonts w:ascii="Arial" w:hAnsi="Arial" w:cs="Arial"/>
          <w:b/>
          <w:color w:val="0070C0"/>
          <w:sz w:val="28"/>
          <w:szCs w:val="20"/>
        </w:rPr>
        <w:t xml:space="preserve">ppendix </w:t>
      </w:r>
      <w:r>
        <w:rPr>
          <w:rFonts w:ascii="Arial" w:hAnsi="Arial" w:cs="Arial"/>
          <w:b/>
          <w:color w:val="0070C0"/>
          <w:sz w:val="28"/>
          <w:szCs w:val="20"/>
        </w:rPr>
        <w:t>A2</w:t>
      </w:r>
      <w:r w:rsidR="007E7F24">
        <w:rPr>
          <w:rFonts w:ascii="Arial" w:hAnsi="Arial" w:cs="Arial"/>
          <w:b/>
          <w:color w:val="0070C0"/>
          <w:sz w:val="28"/>
          <w:szCs w:val="20"/>
        </w:rPr>
        <w:t xml:space="preserve"> – </w:t>
      </w:r>
      <w:r>
        <w:rPr>
          <w:rFonts w:ascii="Arial" w:hAnsi="Arial" w:cs="Arial"/>
          <w:b/>
          <w:color w:val="0070C0"/>
          <w:sz w:val="28"/>
          <w:szCs w:val="20"/>
        </w:rPr>
        <w:t xml:space="preserve">Another sample - </w:t>
      </w:r>
      <w:r w:rsidRPr="008E14F4">
        <w:rPr>
          <w:rFonts w:ascii="Arial" w:hAnsi="Arial" w:cs="Arial"/>
          <w:b/>
          <w:color w:val="0070C0"/>
          <w:sz w:val="28"/>
          <w:szCs w:val="20"/>
        </w:rPr>
        <w:t>WHS Management System Review Sample Minutes</w:t>
      </w:r>
    </w:p>
    <w:tbl>
      <w:tblPr>
        <w:tblStyle w:val="TableGrid"/>
        <w:tblW w:w="0" w:type="auto"/>
        <w:tblLook w:val="04A0" w:firstRow="1" w:lastRow="0" w:firstColumn="1" w:lastColumn="0" w:noHBand="0" w:noVBand="1"/>
      </w:tblPr>
      <w:tblGrid>
        <w:gridCol w:w="1951"/>
        <w:gridCol w:w="6662"/>
      </w:tblGrid>
      <w:tr w:rsidR="00C81365" w:rsidRPr="00EE1F64" w14:paraId="086D20FB" w14:textId="77777777" w:rsidTr="006459BC">
        <w:tc>
          <w:tcPr>
            <w:tcW w:w="1951" w:type="dxa"/>
          </w:tcPr>
          <w:p w14:paraId="0C1E904C" w14:textId="77777777" w:rsidR="00C81365" w:rsidRPr="00EE1F64" w:rsidRDefault="00C81365" w:rsidP="006459BC">
            <w:pPr>
              <w:autoSpaceDE w:val="0"/>
              <w:autoSpaceDN w:val="0"/>
              <w:adjustRightInd w:val="0"/>
              <w:jc w:val="both"/>
              <w:rPr>
                <w:rFonts w:ascii="Arial" w:hAnsi="Arial" w:cs="Arial"/>
                <w:color w:val="000000"/>
              </w:rPr>
            </w:pPr>
            <w:r w:rsidRPr="00EE1F64">
              <w:rPr>
                <w:rFonts w:ascii="Arial" w:hAnsi="Arial" w:cs="Arial"/>
                <w:color w:val="000000"/>
              </w:rPr>
              <w:t>Date</w:t>
            </w:r>
          </w:p>
        </w:tc>
        <w:tc>
          <w:tcPr>
            <w:tcW w:w="6662" w:type="dxa"/>
          </w:tcPr>
          <w:p w14:paraId="0B925901" w14:textId="77777777" w:rsidR="00C81365" w:rsidRPr="00EE1F64" w:rsidRDefault="00C81365" w:rsidP="006459BC">
            <w:pPr>
              <w:autoSpaceDE w:val="0"/>
              <w:autoSpaceDN w:val="0"/>
              <w:adjustRightInd w:val="0"/>
              <w:jc w:val="both"/>
              <w:rPr>
                <w:rFonts w:ascii="Arial" w:hAnsi="Arial" w:cs="Arial"/>
                <w:color w:val="000000"/>
              </w:rPr>
            </w:pPr>
          </w:p>
        </w:tc>
      </w:tr>
      <w:tr w:rsidR="00C81365" w:rsidRPr="00EE1F64" w14:paraId="19F6284A" w14:textId="77777777" w:rsidTr="006459BC">
        <w:tc>
          <w:tcPr>
            <w:tcW w:w="1951" w:type="dxa"/>
          </w:tcPr>
          <w:p w14:paraId="5D96F7B3" w14:textId="77777777" w:rsidR="00C81365" w:rsidRPr="00EE1F64" w:rsidRDefault="00C81365" w:rsidP="006459BC">
            <w:pPr>
              <w:autoSpaceDE w:val="0"/>
              <w:autoSpaceDN w:val="0"/>
              <w:adjustRightInd w:val="0"/>
              <w:jc w:val="both"/>
              <w:rPr>
                <w:rFonts w:ascii="Arial" w:hAnsi="Arial" w:cs="Arial"/>
                <w:color w:val="000000"/>
              </w:rPr>
            </w:pPr>
            <w:r w:rsidRPr="00EE1F64">
              <w:rPr>
                <w:rFonts w:ascii="Arial" w:hAnsi="Arial" w:cs="Arial"/>
                <w:color w:val="000000"/>
              </w:rPr>
              <w:t xml:space="preserve">Time </w:t>
            </w:r>
          </w:p>
        </w:tc>
        <w:tc>
          <w:tcPr>
            <w:tcW w:w="6662" w:type="dxa"/>
          </w:tcPr>
          <w:p w14:paraId="03A988EA" w14:textId="77777777" w:rsidR="00C81365" w:rsidRPr="00EE1F64" w:rsidRDefault="00C81365" w:rsidP="006459BC">
            <w:pPr>
              <w:autoSpaceDE w:val="0"/>
              <w:autoSpaceDN w:val="0"/>
              <w:adjustRightInd w:val="0"/>
              <w:jc w:val="both"/>
              <w:rPr>
                <w:rFonts w:ascii="Arial" w:hAnsi="Arial" w:cs="Arial"/>
                <w:color w:val="000000"/>
              </w:rPr>
            </w:pPr>
          </w:p>
        </w:tc>
      </w:tr>
      <w:tr w:rsidR="00C81365" w:rsidRPr="00EE1F64" w14:paraId="6C3F6EAA" w14:textId="77777777" w:rsidTr="006459BC">
        <w:tc>
          <w:tcPr>
            <w:tcW w:w="1951" w:type="dxa"/>
          </w:tcPr>
          <w:p w14:paraId="137469F7" w14:textId="77777777" w:rsidR="00C81365" w:rsidRPr="00EE1F64" w:rsidRDefault="00C81365" w:rsidP="006459BC">
            <w:pPr>
              <w:autoSpaceDE w:val="0"/>
              <w:autoSpaceDN w:val="0"/>
              <w:adjustRightInd w:val="0"/>
              <w:jc w:val="both"/>
              <w:rPr>
                <w:rFonts w:ascii="Arial" w:hAnsi="Arial" w:cs="Arial"/>
                <w:color w:val="000000"/>
              </w:rPr>
            </w:pPr>
            <w:r w:rsidRPr="00EE1F64">
              <w:rPr>
                <w:rFonts w:ascii="Arial" w:hAnsi="Arial" w:cs="Arial"/>
                <w:color w:val="000000"/>
              </w:rPr>
              <w:t>Location</w:t>
            </w:r>
          </w:p>
        </w:tc>
        <w:tc>
          <w:tcPr>
            <w:tcW w:w="6662" w:type="dxa"/>
          </w:tcPr>
          <w:p w14:paraId="7411DC5A" w14:textId="77777777" w:rsidR="00C81365" w:rsidRPr="00EE1F64" w:rsidRDefault="00C81365" w:rsidP="006459BC">
            <w:pPr>
              <w:autoSpaceDE w:val="0"/>
              <w:autoSpaceDN w:val="0"/>
              <w:adjustRightInd w:val="0"/>
              <w:jc w:val="both"/>
              <w:rPr>
                <w:rFonts w:ascii="Arial" w:hAnsi="Arial" w:cs="Arial"/>
                <w:color w:val="000000"/>
              </w:rPr>
            </w:pPr>
          </w:p>
        </w:tc>
      </w:tr>
      <w:tr w:rsidR="00C81365" w:rsidRPr="00EE1F64" w14:paraId="38E6F794" w14:textId="77777777" w:rsidTr="006459BC">
        <w:tc>
          <w:tcPr>
            <w:tcW w:w="1951" w:type="dxa"/>
          </w:tcPr>
          <w:p w14:paraId="58856744" w14:textId="77777777" w:rsidR="00C81365" w:rsidRPr="00EE1F64" w:rsidRDefault="00C81365" w:rsidP="006459BC">
            <w:pPr>
              <w:autoSpaceDE w:val="0"/>
              <w:autoSpaceDN w:val="0"/>
              <w:adjustRightInd w:val="0"/>
              <w:jc w:val="both"/>
              <w:rPr>
                <w:rFonts w:ascii="Arial" w:hAnsi="Arial" w:cs="Arial"/>
                <w:color w:val="000000"/>
              </w:rPr>
            </w:pPr>
            <w:r w:rsidRPr="00EE1F64">
              <w:rPr>
                <w:rFonts w:ascii="Arial" w:hAnsi="Arial" w:cs="Arial"/>
                <w:color w:val="000000"/>
              </w:rPr>
              <w:t>Attendees</w:t>
            </w:r>
          </w:p>
        </w:tc>
        <w:tc>
          <w:tcPr>
            <w:tcW w:w="6662" w:type="dxa"/>
          </w:tcPr>
          <w:p w14:paraId="10D7911E" w14:textId="77777777" w:rsidR="00C81365" w:rsidRPr="00EE1F64" w:rsidRDefault="00C81365" w:rsidP="006459BC">
            <w:pPr>
              <w:autoSpaceDE w:val="0"/>
              <w:autoSpaceDN w:val="0"/>
              <w:adjustRightInd w:val="0"/>
              <w:jc w:val="both"/>
              <w:rPr>
                <w:rFonts w:ascii="Arial" w:hAnsi="Arial" w:cs="Arial"/>
                <w:color w:val="000000"/>
              </w:rPr>
            </w:pPr>
          </w:p>
        </w:tc>
      </w:tr>
      <w:tr w:rsidR="008E14F4" w:rsidRPr="00EE1F64" w14:paraId="3AA553AE" w14:textId="77777777" w:rsidTr="006459BC">
        <w:tc>
          <w:tcPr>
            <w:tcW w:w="1951" w:type="dxa"/>
          </w:tcPr>
          <w:p w14:paraId="26E0317D" w14:textId="4F63A5FE" w:rsidR="008E14F4" w:rsidRPr="00EE1F64" w:rsidRDefault="008E14F4" w:rsidP="006459BC">
            <w:pPr>
              <w:autoSpaceDE w:val="0"/>
              <w:autoSpaceDN w:val="0"/>
              <w:adjustRightInd w:val="0"/>
              <w:jc w:val="both"/>
              <w:rPr>
                <w:rFonts w:ascii="Arial" w:hAnsi="Arial" w:cs="Arial"/>
                <w:color w:val="000000"/>
              </w:rPr>
            </w:pPr>
            <w:r>
              <w:rPr>
                <w:rFonts w:ascii="Arial" w:hAnsi="Arial" w:cs="Arial"/>
                <w:color w:val="000000"/>
              </w:rPr>
              <w:t>Apologies</w:t>
            </w:r>
          </w:p>
        </w:tc>
        <w:tc>
          <w:tcPr>
            <w:tcW w:w="6662" w:type="dxa"/>
          </w:tcPr>
          <w:p w14:paraId="01D74601" w14:textId="77777777" w:rsidR="008E14F4" w:rsidRPr="00EE1F64" w:rsidRDefault="008E14F4" w:rsidP="006459BC">
            <w:pPr>
              <w:autoSpaceDE w:val="0"/>
              <w:autoSpaceDN w:val="0"/>
              <w:adjustRightInd w:val="0"/>
              <w:jc w:val="both"/>
              <w:rPr>
                <w:rFonts w:ascii="Arial" w:hAnsi="Arial" w:cs="Arial"/>
                <w:color w:val="000000"/>
              </w:rPr>
            </w:pPr>
          </w:p>
        </w:tc>
      </w:tr>
    </w:tbl>
    <w:p w14:paraId="0FB4ADC7" w14:textId="77777777" w:rsidR="00C81365" w:rsidRPr="00EE1F64" w:rsidRDefault="00C81365" w:rsidP="00C81365">
      <w:pPr>
        <w:autoSpaceDE w:val="0"/>
        <w:autoSpaceDN w:val="0"/>
        <w:adjustRightInd w:val="0"/>
        <w:jc w:val="both"/>
        <w:rPr>
          <w:rFonts w:ascii="Arial" w:hAnsi="Arial" w:cs="Arial"/>
          <w:color w:val="000000"/>
          <w:sz w:val="22"/>
          <w:szCs w:val="22"/>
        </w:rPr>
      </w:pPr>
    </w:p>
    <w:tbl>
      <w:tblPr>
        <w:tblStyle w:val="TableGrid"/>
        <w:tblW w:w="0" w:type="auto"/>
        <w:tblLook w:val="04A0" w:firstRow="1" w:lastRow="0" w:firstColumn="1" w:lastColumn="0" w:noHBand="0" w:noVBand="1"/>
      </w:tblPr>
      <w:tblGrid>
        <w:gridCol w:w="4311"/>
        <w:gridCol w:w="4311"/>
      </w:tblGrid>
      <w:tr w:rsidR="00C81365" w:rsidRPr="00EE1F64" w14:paraId="71A00841" w14:textId="77777777" w:rsidTr="006459BC">
        <w:tc>
          <w:tcPr>
            <w:tcW w:w="4311" w:type="dxa"/>
          </w:tcPr>
          <w:p w14:paraId="217B69EF" w14:textId="77777777" w:rsidR="00C81365" w:rsidRPr="00EE1F64" w:rsidRDefault="00C81365" w:rsidP="006459BC">
            <w:pPr>
              <w:autoSpaceDE w:val="0"/>
              <w:autoSpaceDN w:val="0"/>
              <w:adjustRightInd w:val="0"/>
              <w:jc w:val="both"/>
              <w:rPr>
                <w:rFonts w:ascii="Arial" w:hAnsi="Arial" w:cs="Arial"/>
                <w:b/>
                <w:color w:val="000000"/>
              </w:rPr>
            </w:pPr>
            <w:r w:rsidRPr="00EE1F64">
              <w:rPr>
                <w:rFonts w:ascii="Arial" w:hAnsi="Arial" w:cs="Arial"/>
                <w:b/>
                <w:bCs/>
              </w:rPr>
              <w:t>WHSMS REVIEW</w:t>
            </w:r>
          </w:p>
        </w:tc>
        <w:tc>
          <w:tcPr>
            <w:tcW w:w="4311" w:type="dxa"/>
          </w:tcPr>
          <w:p w14:paraId="169BC9F9" w14:textId="77777777" w:rsidR="00C81365" w:rsidRPr="00EE1F64" w:rsidRDefault="00C81365" w:rsidP="006459BC">
            <w:pPr>
              <w:autoSpaceDE w:val="0"/>
              <w:autoSpaceDN w:val="0"/>
              <w:adjustRightInd w:val="0"/>
              <w:jc w:val="both"/>
              <w:rPr>
                <w:rFonts w:ascii="Arial" w:hAnsi="Arial" w:cs="Arial"/>
                <w:b/>
                <w:color w:val="000000"/>
              </w:rPr>
            </w:pPr>
            <w:r w:rsidRPr="00EE1F64">
              <w:rPr>
                <w:rFonts w:ascii="Arial" w:hAnsi="Arial" w:cs="Arial"/>
                <w:b/>
                <w:color w:val="000000"/>
              </w:rPr>
              <w:t>Actions</w:t>
            </w:r>
          </w:p>
        </w:tc>
      </w:tr>
      <w:tr w:rsidR="00C81365" w:rsidRPr="00EE1F64" w14:paraId="08992E51" w14:textId="77777777" w:rsidTr="006459BC">
        <w:tc>
          <w:tcPr>
            <w:tcW w:w="4311" w:type="dxa"/>
          </w:tcPr>
          <w:p w14:paraId="2369ABA9" w14:textId="77777777" w:rsidR="00C81365" w:rsidRPr="00EE1F64" w:rsidRDefault="00C81365" w:rsidP="006459BC">
            <w:pPr>
              <w:autoSpaceDE w:val="0"/>
              <w:autoSpaceDN w:val="0"/>
              <w:adjustRightInd w:val="0"/>
              <w:jc w:val="both"/>
              <w:rPr>
                <w:rFonts w:ascii="Arial" w:hAnsi="Arial" w:cs="Arial"/>
                <w:color w:val="000000"/>
              </w:rPr>
            </w:pPr>
            <w:r w:rsidRPr="00EE1F64">
              <w:rPr>
                <w:rFonts w:ascii="Arial" w:hAnsi="Arial" w:cs="Arial"/>
              </w:rPr>
              <w:t>Summary of current WHS issues and outstanding WHS issues</w:t>
            </w:r>
          </w:p>
        </w:tc>
        <w:tc>
          <w:tcPr>
            <w:tcW w:w="4311" w:type="dxa"/>
          </w:tcPr>
          <w:p w14:paraId="27EB4A96" w14:textId="77777777" w:rsidR="00C81365" w:rsidRPr="00EE1F64" w:rsidRDefault="00C81365" w:rsidP="006459BC">
            <w:pPr>
              <w:autoSpaceDE w:val="0"/>
              <w:autoSpaceDN w:val="0"/>
              <w:adjustRightInd w:val="0"/>
              <w:jc w:val="both"/>
              <w:rPr>
                <w:rFonts w:ascii="Arial" w:hAnsi="Arial" w:cs="Arial"/>
                <w:color w:val="000000"/>
              </w:rPr>
            </w:pPr>
          </w:p>
        </w:tc>
      </w:tr>
      <w:tr w:rsidR="00C81365" w:rsidRPr="00EE1F64" w14:paraId="16C72DB8" w14:textId="77777777" w:rsidTr="006459BC">
        <w:tc>
          <w:tcPr>
            <w:tcW w:w="4311" w:type="dxa"/>
          </w:tcPr>
          <w:p w14:paraId="77929A63" w14:textId="77777777" w:rsidR="00C81365" w:rsidRPr="00EE1F64" w:rsidRDefault="00C81365" w:rsidP="006459BC">
            <w:pPr>
              <w:autoSpaceDE w:val="0"/>
              <w:autoSpaceDN w:val="0"/>
              <w:adjustRightInd w:val="0"/>
              <w:jc w:val="both"/>
              <w:rPr>
                <w:rFonts w:ascii="Arial" w:hAnsi="Arial" w:cs="Arial"/>
                <w:color w:val="000000"/>
              </w:rPr>
            </w:pPr>
            <w:r w:rsidRPr="00EE1F64">
              <w:rPr>
                <w:rFonts w:ascii="Arial" w:hAnsi="Arial" w:cs="Arial"/>
              </w:rPr>
              <w:t>Review of resolved WHS issues</w:t>
            </w:r>
          </w:p>
        </w:tc>
        <w:tc>
          <w:tcPr>
            <w:tcW w:w="4311" w:type="dxa"/>
          </w:tcPr>
          <w:p w14:paraId="4E39B450" w14:textId="77777777" w:rsidR="00C81365" w:rsidRPr="00EE1F64" w:rsidRDefault="00C81365" w:rsidP="006459BC">
            <w:pPr>
              <w:autoSpaceDE w:val="0"/>
              <w:autoSpaceDN w:val="0"/>
              <w:adjustRightInd w:val="0"/>
              <w:jc w:val="both"/>
              <w:rPr>
                <w:rFonts w:ascii="Arial" w:hAnsi="Arial" w:cs="Arial"/>
                <w:color w:val="000000"/>
              </w:rPr>
            </w:pPr>
          </w:p>
        </w:tc>
      </w:tr>
      <w:tr w:rsidR="00C81365" w:rsidRPr="00EE1F64" w14:paraId="0A03B681" w14:textId="77777777" w:rsidTr="006459BC">
        <w:tc>
          <w:tcPr>
            <w:tcW w:w="4311" w:type="dxa"/>
          </w:tcPr>
          <w:p w14:paraId="72319859" w14:textId="458DC558" w:rsidR="00C81365" w:rsidRPr="00EE1F64" w:rsidRDefault="00C81365" w:rsidP="006459BC">
            <w:pPr>
              <w:autoSpaceDE w:val="0"/>
              <w:autoSpaceDN w:val="0"/>
              <w:adjustRightInd w:val="0"/>
              <w:jc w:val="both"/>
              <w:rPr>
                <w:rFonts w:ascii="Arial" w:hAnsi="Arial" w:cs="Arial"/>
                <w:color w:val="000000"/>
              </w:rPr>
            </w:pPr>
            <w:r w:rsidRPr="00EE1F64">
              <w:rPr>
                <w:rFonts w:ascii="Arial" w:hAnsi="Arial" w:cs="Arial"/>
              </w:rPr>
              <w:t xml:space="preserve">New WHS legislation updates – Impact or implications </w:t>
            </w:r>
          </w:p>
        </w:tc>
        <w:tc>
          <w:tcPr>
            <w:tcW w:w="4311" w:type="dxa"/>
          </w:tcPr>
          <w:p w14:paraId="73AE8A7C" w14:textId="77777777" w:rsidR="00C81365" w:rsidRPr="00EE1F64" w:rsidRDefault="00C81365" w:rsidP="006459BC">
            <w:pPr>
              <w:autoSpaceDE w:val="0"/>
              <w:autoSpaceDN w:val="0"/>
              <w:adjustRightInd w:val="0"/>
              <w:jc w:val="both"/>
              <w:rPr>
                <w:rFonts w:ascii="Arial" w:hAnsi="Arial" w:cs="Arial"/>
                <w:color w:val="000000"/>
              </w:rPr>
            </w:pPr>
          </w:p>
        </w:tc>
      </w:tr>
      <w:tr w:rsidR="00C81365" w:rsidRPr="00EE1F64" w14:paraId="58EAAEDB" w14:textId="77777777" w:rsidTr="006459BC">
        <w:tc>
          <w:tcPr>
            <w:tcW w:w="4311" w:type="dxa"/>
          </w:tcPr>
          <w:p w14:paraId="151B9077" w14:textId="77777777" w:rsidR="00C81365" w:rsidRPr="00EE1F64" w:rsidRDefault="00C81365" w:rsidP="006459BC">
            <w:pPr>
              <w:autoSpaceDE w:val="0"/>
              <w:autoSpaceDN w:val="0"/>
              <w:adjustRightInd w:val="0"/>
              <w:jc w:val="both"/>
              <w:rPr>
                <w:rFonts w:ascii="Arial" w:hAnsi="Arial" w:cs="Arial"/>
                <w:color w:val="000000"/>
              </w:rPr>
            </w:pPr>
            <w:r w:rsidRPr="00EE1F64">
              <w:rPr>
                <w:rFonts w:ascii="Arial" w:hAnsi="Arial" w:cs="Arial"/>
              </w:rPr>
              <w:t>Review new and updated policies/procedures</w:t>
            </w:r>
          </w:p>
        </w:tc>
        <w:tc>
          <w:tcPr>
            <w:tcW w:w="4311" w:type="dxa"/>
          </w:tcPr>
          <w:p w14:paraId="5D81D58F" w14:textId="77777777" w:rsidR="00C81365" w:rsidRPr="00EE1F64" w:rsidRDefault="00C81365" w:rsidP="006459BC">
            <w:pPr>
              <w:autoSpaceDE w:val="0"/>
              <w:autoSpaceDN w:val="0"/>
              <w:adjustRightInd w:val="0"/>
              <w:jc w:val="both"/>
              <w:rPr>
                <w:rFonts w:ascii="Arial" w:hAnsi="Arial" w:cs="Arial"/>
                <w:color w:val="000000"/>
              </w:rPr>
            </w:pPr>
          </w:p>
        </w:tc>
      </w:tr>
      <w:tr w:rsidR="00C81365" w:rsidRPr="00EE1F64" w14:paraId="0843B7F9" w14:textId="77777777" w:rsidTr="006459BC">
        <w:tc>
          <w:tcPr>
            <w:tcW w:w="4311" w:type="dxa"/>
          </w:tcPr>
          <w:p w14:paraId="3E42F494" w14:textId="710B883C" w:rsidR="00C81365" w:rsidRPr="00EE1F64" w:rsidRDefault="00C81365" w:rsidP="006459BC">
            <w:pPr>
              <w:autoSpaceDE w:val="0"/>
              <w:autoSpaceDN w:val="0"/>
              <w:adjustRightInd w:val="0"/>
              <w:jc w:val="both"/>
              <w:rPr>
                <w:rFonts w:ascii="Arial" w:hAnsi="Arial" w:cs="Arial"/>
                <w:color w:val="000000"/>
              </w:rPr>
            </w:pPr>
            <w:r w:rsidRPr="00EE1F64">
              <w:rPr>
                <w:rFonts w:ascii="Arial" w:hAnsi="Arial" w:cs="Arial"/>
              </w:rPr>
              <w:t xml:space="preserve">Compliance with WHS </w:t>
            </w:r>
            <w:r w:rsidR="00E56C94">
              <w:rPr>
                <w:rFonts w:ascii="Arial" w:hAnsi="Arial" w:cs="Arial"/>
              </w:rPr>
              <w:t>Policy</w:t>
            </w:r>
            <w:r w:rsidRPr="00EE1F64">
              <w:rPr>
                <w:rFonts w:ascii="Arial" w:hAnsi="Arial" w:cs="Arial"/>
              </w:rPr>
              <w:t xml:space="preserve"> </w:t>
            </w:r>
          </w:p>
        </w:tc>
        <w:tc>
          <w:tcPr>
            <w:tcW w:w="4311" w:type="dxa"/>
          </w:tcPr>
          <w:p w14:paraId="29ADB69F" w14:textId="77777777" w:rsidR="00C81365" w:rsidRPr="00EE1F64" w:rsidRDefault="00C81365" w:rsidP="006459BC">
            <w:pPr>
              <w:autoSpaceDE w:val="0"/>
              <w:autoSpaceDN w:val="0"/>
              <w:adjustRightInd w:val="0"/>
              <w:jc w:val="both"/>
              <w:rPr>
                <w:rFonts w:ascii="Arial" w:hAnsi="Arial" w:cs="Arial"/>
                <w:color w:val="000000"/>
              </w:rPr>
            </w:pPr>
          </w:p>
        </w:tc>
      </w:tr>
      <w:tr w:rsidR="00C81365" w:rsidRPr="00EE1F64" w14:paraId="1E64707C" w14:textId="77777777" w:rsidTr="006459BC">
        <w:tc>
          <w:tcPr>
            <w:tcW w:w="4311" w:type="dxa"/>
          </w:tcPr>
          <w:p w14:paraId="28F58681" w14:textId="77777777" w:rsidR="00C81365" w:rsidRPr="00EE1F64" w:rsidRDefault="00C81365" w:rsidP="006459BC">
            <w:pPr>
              <w:autoSpaceDE w:val="0"/>
              <w:autoSpaceDN w:val="0"/>
              <w:adjustRightInd w:val="0"/>
              <w:jc w:val="both"/>
              <w:rPr>
                <w:rFonts w:ascii="Arial" w:hAnsi="Arial" w:cs="Arial"/>
                <w:color w:val="000000"/>
              </w:rPr>
            </w:pPr>
            <w:r w:rsidRPr="00EE1F64">
              <w:rPr>
                <w:rFonts w:ascii="Arial" w:hAnsi="Arial" w:cs="Arial"/>
                <w:b/>
                <w:bCs/>
              </w:rPr>
              <w:t>WHS STATISTICS</w:t>
            </w:r>
          </w:p>
        </w:tc>
        <w:tc>
          <w:tcPr>
            <w:tcW w:w="4311" w:type="dxa"/>
          </w:tcPr>
          <w:p w14:paraId="6E35BB6F" w14:textId="77777777" w:rsidR="00C81365" w:rsidRPr="00EE1F64" w:rsidRDefault="00C81365" w:rsidP="006459BC">
            <w:pPr>
              <w:autoSpaceDE w:val="0"/>
              <w:autoSpaceDN w:val="0"/>
              <w:adjustRightInd w:val="0"/>
              <w:jc w:val="both"/>
              <w:rPr>
                <w:rFonts w:ascii="Arial" w:hAnsi="Arial" w:cs="Arial"/>
                <w:color w:val="000000"/>
              </w:rPr>
            </w:pPr>
            <w:r w:rsidRPr="00EE1F64">
              <w:rPr>
                <w:rFonts w:ascii="Arial" w:hAnsi="Arial" w:cs="Arial"/>
                <w:b/>
                <w:color w:val="000000"/>
              </w:rPr>
              <w:t>Actions</w:t>
            </w:r>
          </w:p>
        </w:tc>
      </w:tr>
      <w:tr w:rsidR="00C81365" w:rsidRPr="00EE1F64" w14:paraId="74313598" w14:textId="77777777" w:rsidTr="006459BC">
        <w:tc>
          <w:tcPr>
            <w:tcW w:w="4311" w:type="dxa"/>
          </w:tcPr>
          <w:p w14:paraId="0E3C12E7" w14:textId="77777777" w:rsidR="00C81365" w:rsidRPr="00EE1F64" w:rsidRDefault="00C81365" w:rsidP="006459BC">
            <w:pPr>
              <w:autoSpaceDE w:val="0"/>
              <w:autoSpaceDN w:val="0"/>
              <w:adjustRightInd w:val="0"/>
              <w:jc w:val="both"/>
              <w:rPr>
                <w:rFonts w:ascii="Arial" w:hAnsi="Arial" w:cs="Arial"/>
              </w:rPr>
            </w:pPr>
            <w:r w:rsidRPr="00EE1F64">
              <w:rPr>
                <w:rFonts w:ascii="Arial" w:hAnsi="Arial" w:cs="Arial"/>
              </w:rPr>
              <w:t>Review of WHS statistics</w:t>
            </w:r>
          </w:p>
        </w:tc>
        <w:tc>
          <w:tcPr>
            <w:tcW w:w="4311" w:type="dxa"/>
          </w:tcPr>
          <w:p w14:paraId="31ADD0D4" w14:textId="77777777" w:rsidR="00C81365" w:rsidRPr="00EE1F64" w:rsidRDefault="00C81365" w:rsidP="006459BC">
            <w:pPr>
              <w:autoSpaceDE w:val="0"/>
              <w:autoSpaceDN w:val="0"/>
              <w:adjustRightInd w:val="0"/>
              <w:jc w:val="both"/>
              <w:rPr>
                <w:rFonts w:ascii="Arial" w:hAnsi="Arial" w:cs="Arial"/>
                <w:color w:val="000000"/>
              </w:rPr>
            </w:pPr>
          </w:p>
        </w:tc>
      </w:tr>
      <w:tr w:rsidR="00C81365" w:rsidRPr="00EE1F64" w14:paraId="13137021" w14:textId="77777777" w:rsidTr="006459BC">
        <w:tc>
          <w:tcPr>
            <w:tcW w:w="4311" w:type="dxa"/>
          </w:tcPr>
          <w:p w14:paraId="1EE20D98" w14:textId="77777777" w:rsidR="00C81365" w:rsidRPr="00EE1F64" w:rsidRDefault="00C81365" w:rsidP="006459BC">
            <w:pPr>
              <w:autoSpaceDE w:val="0"/>
              <w:autoSpaceDN w:val="0"/>
              <w:adjustRightInd w:val="0"/>
              <w:jc w:val="both"/>
              <w:rPr>
                <w:rFonts w:ascii="Arial" w:hAnsi="Arial" w:cs="Arial"/>
              </w:rPr>
            </w:pPr>
            <w:r w:rsidRPr="00EE1F64">
              <w:rPr>
                <w:rFonts w:ascii="Arial" w:hAnsi="Arial" w:cs="Arial"/>
              </w:rPr>
              <w:t>Review of Workers Compensation Claims Statistics</w:t>
            </w:r>
          </w:p>
        </w:tc>
        <w:tc>
          <w:tcPr>
            <w:tcW w:w="4311" w:type="dxa"/>
          </w:tcPr>
          <w:p w14:paraId="61303FFB" w14:textId="77777777" w:rsidR="00C81365" w:rsidRPr="00EE1F64" w:rsidRDefault="00C81365" w:rsidP="006459BC">
            <w:pPr>
              <w:autoSpaceDE w:val="0"/>
              <w:autoSpaceDN w:val="0"/>
              <w:adjustRightInd w:val="0"/>
              <w:jc w:val="both"/>
              <w:rPr>
                <w:rFonts w:ascii="Arial" w:hAnsi="Arial" w:cs="Arial"/>
                <w:color w:val="000000"/>
              </w:rPr>
            </w:pPr>
          </w:p>
        </w:tc>
      </w:tr>
      <w:tr w:rsidR="00C81365" w:rsidRPr="00EE1F64" w14:paraId="1C2E409D" w14:textId="77777777" w:rsidTr="006459BC">
        <w:tc>
          <w:tcPr>
            <w:tcW w:w="4311" w:type="dxa"/>
          </w:tcPr>
          <w:p w14:paraId="5B0329F0" w14:textId="77777777" w:rsidR="00C81365" w:rsidRPr="00EE1F64" w:rsidRDefault="00C81365" w:rsidP="006459BC">
            <w:pPr>
              <w:autoSpaceDE w:val="0"/>
              <w:autoSpaceDN w:val="0"/>
              <w:adjustRightInd w:val="0"/>
              <w:jc w:val="both"/>
              <w:rPr>
                <w:rFonts w:ascii="Arial" w:hAnsi="Arial" w:cs="Arial"/>
              </w:rPr>
            </w:pPr>
            <w:r w:rsidRPr="00EE1F64">
              <w:rPr>
                <w:rFonts w:ascii="Arial" w:hAnsi="Arial" w:cs="Arial"/>
                <w:b/>
                <w:bCs/>
              </w:rPr>
              <w:t>WHS RISK MANAGEMENT</w:t>
            </w:r>
          </w:p>
        </w:tc>
        <w:tc>
          <w:tcPr>
            <w:tcW w:w="4311" w:type="dxa"/>
          </w:tcPr>
          <w:p w14:paraId="236CB37B" w14:textId="77777777" w:rsidR="00C81365" w:rsidRPr="00EE1F64" w:rsidRDefault="00C81365" w:rsidP="006459BC">
            <w:pPr>
              <w:autoSpaceDE w:val="0"/>
              <w:autoSpaceDN w:val="0"/>
              <w:adjustRightInd w:val="0"/>
              <w:jc w:val="both"/>
              <w:rPr>
                <w:rFonts w:ascii="Arial" w:hAnsi="Arial" w:cs="Arial"/>
                <w:color w:val="000000"/>
              </w:rPr>
            </w:pPr>
            <w:r w:rsidRPr="00EE1F64">
              <w:rPr>
                <w:rFonts w:ascii="Arial" w:hAnsi="Arial" w:cs="Arial"/>
                <w:b/>
                <w:color w:val="000000"/>
              </w:rPr>
              <w:t>Actions</w:t>
            </w:r>
          </w:p>
        </w:tc>
      </w:tr>
      <w:tr w:rsidR="00C81365" w:rsidRPr="00EE1F64" w14:paraId="545520DE" w14:textId="77777777" w:rsidTr="006459BC">
        <w:tc>
          <w:tcPr>
            <w:tcW w:w="4311" w:type="dxa"/>
          </w:tcPr>
          <w:p w14:paraId="35719317" w14:textId="77777777" w:rsidR="00C81365" w:rsidRPr="00EE1F64" w:rsidRDefault="00C81365" w:rsidP="00E56C94">
            <w:pPr>
              <w:autoSpaceDE w:val="0"/>
              <w:autoSpaceDN w:val="0"/>
              <w:adjustRightInd w:val="0"/>
              <w:rPr>
                <w:rFonts w:ascii="Arial" w:hAnsi="Arial" w:cs="Arial"/>
              </w:rPr>
            </w:pPr>
            <w:r w:rsidRPr="00EE1F64">
              <w:rPr>
                <w:rFonts w:ascii="Arial" w:hAnsi="Arial" w:cs="Arial"/>
              </w:rPr>
              <w:t>Review of completed hazard reports</w:t>
            </w:r>
          </w:p>
        </w:tc>
        <w:tc>
          <w:tcPr>
            <w:tcW w:w="4311" w:type="dxa"/>
          </w:tcPr>
          <w:p w14:paraId="61249AD7" w14:textId="77777777" w:rsidR="00C81365" w:rsidRPr="00EE1F64" w:rsidRDefault="00C81365" w:rsidP="006459BC">
            <w:pPr>
              <w:autoSpaceDE w:val="0"/>
              <w:autoSpaceDN w:val="0"/>
              <w:adjustRightInd w:val="0"/>
              <w:jc w:val="both"/>
              <w:rPr>
                <w:rFonts w:ascii="Arial" w:hAnsi="Arial" w:cs="Arial"/>
                <w:color w:val="000000"/>
              </w:rPr>
            </w:pPr>
          </w:p>
        </w:tc>
      </w:tr>
      <w:tr w:rsidR="00C81365" w:rsidRPr="00EE1F64" w14:paraId="78724D97" w14:textId="77777777" w:rsidTr="006459BC">
        <w:tc>
          <w:tcPr>
            <w:tcW w:w="4311" w:type="dxa"/>
          </w:tcPr>
          <w:p w14:paraId="60DABAAA" w14:textId="77777777" w:rsidR="00C81365" w:rsidRPr="00EE1F64" w:rsidRDefault="00C81365" w:rsidP="00E56C94">
            <w:pPr>
              <w:autoSpaceDE w:val="0"/>
              <w:autoSpaceDN w:val="0"/>
              <w:adjustRightInd w:val="0"/>
              <w:rPr>
                <w:rFonts w:ascii="Arial" w:hAnsi="Arial" w:cs="Arial"/>
              </w:rPr>
            </w:pPr>
            <w:r w:rsidRPr="00EE1F64">
              <w:rPr>
                <w:rFonts w:ascii="Arial" w:hAnsi="Arial" w:cs="Arial"/>
              </w:rPr>
              <w:t>Review of completed risk assessments</w:t>
            </w:r>
          </w:p>
        </w:tc>
        <w:tc>
          <w:tcPr>
            <w:tcW w:w="4311" w:type="dxa"/>
          </w:tcPr>
          <w:p w14:paraId="4237F9AE" w14:textId="77777777" w:rsidR="00C81365" w:rsidRPr="00EE1F64" w:rsidRDefault="00C81365" w:rsidP="006459BC">
            <w:pPr>
              <w:autoSpaceDE w:val="0"/>
              <w:autoSpaceDN w:val="0"/>
              <w:adjustRightInd w:val="0"/>
              <w:jc w:val="both"/>
              <w:rPr>
                <w:rFonts w:ascii="Arial" w:hAnsi="Arial" w:cs="Arial"/>
                <w:color w:val="000000"/>
              </w:rPr>
            </w:pPr>
          </w:p>
        </w:tc>
      </w:tr>
      <w:tr w:rsidR="00C81365" w:rsidRPr="00EE1F64" w14:paraId="755BA65E" w14:textId="77777777" w:rsidTr="006459BC">
        <w:tc>
          <w:tcPr>
            <w:tcW w:w="4311" w:type="dxa"/>
          </w:tcPr>
          <w:p w14:paraId="5417A1B3" w14:textId="77777777" w:rsidR="00C81365" w:rsidRPr="00EE1F64" w:rsidRDefault="00C81365" w:rsidP="00E56C94">
            <w:pPr>
              <w:autoSpaceDE w:val="0"/>
              <w:autoSpaceDN w:val="0"/>
              <w:adjustRightInd w:val="0"/>
              <w:rPr>
                <w:rFonts w:ascii="Arial" w:hAnsi="Arial" w:cs="Arial"/>
              </w:rPr>
            </w:pPr>
            <w:r w:rsidRPr="00EE1F64">
              <w:rPr>
                <w:rFonts w:ascii="Arial" w:hAnsi="Arial" w:cs="Arial"/>
              </w:rPr>
              <w:t>Review of completed workplace inspections</w:t>
            </w:r>
          </w:p>
        </w:tc>
        <w:tc>
          <w:tcPr>
            <w:tcW w:w="4311" w:type="dxa"/>
          </w:tcPr>
          <w:p w14:paraId="29A33602" w14:textId="77777777" w:rsidR="00C81365" w:rsidRPr="00EE1F64" w:rsidRDefault="00C81365" w:rsidP="006459BC">
            <w:pPr>
              <w:autoSpaceDE w:val="0"/>
              <w:autoSpaceDN w:val="0"/>
              <w:adjustRightInd w:val="0"/>
              <w:jc w:val="both"/>
              <w:rPr>
                <w:rFonts w:ascii="Arial" w:hAnsi="Arial" w:cs="Arial"/>
                <w:color w:val="000000"/>
              </w:rPr>
            </w:pPr>
          </w:p>
        </w:tc>
      </w:tr>
      <w:tr w:rsidR="00C81365" w:rsidRPr="00EE1F64" w14:paraId="70ECF896" w14:textId="77777777" w:rsidTr="006459BC">
        <w:tc>
          <w:tcPr>
            <w:tcW w:w="4311" w:type="dxa"/>
          </w:tcPr>
          <w:p w14:paraId="580A5477" w14:textId="4E29751D" w:rsidR="00C81365" w:rsidRPr="00EE1F64" w:rsidRDefault="00E56C94" w:rsidP="00E56C94">
            <w:pPr>
              <w:autoSpaceDE w:val="0"/>
              <w:autoSpaceDN w:val="0"/>
              <w:adjustRightInd w:val="0"/>
              <w:rPr>
                <w:rFonts w:ascii="Arial" w:hAnsi="Arial" w:cs="Arial"/>
              </w:rPr>
            </w:pPr>
            <w:r>
              <w:rPr>
                <w:rFonts w:ascii="Arial" w:hAnsi="Arial" w:cs="Arial"/>
              </w:rPr>
              <w:t>WHS Team Meeting</w:t>
            </w:r>
            <w:r w:rsidR="00C81365" w:rsidRPr="00EE1F64">
              <w:rPr>
                <w:rFonts w:ascii="Arial" w:hAnsi="Arial" w:cs="Arial"/>
              </w:rPr>
              <w:t xml:space="preserve"> minutes</w:t>
            </w:r>
          </w:p>
        </w:tc>
        <w:tc>
          <w:tcPr>
            <w:tcW w:w="4311" w:type="dxa"/>
          </w:tcPr>
          <w:p w14:paraId="1F573DDD" w14:textId="77777777" w:rsidR="00C81365" w:rsidRPr="00EE1F64" w:rsidRDefault="00C81365" w:rsidP="006459BC">
            <w:pPr>
              <w:autoSpaceDE w:val="0"/>
              <w:autoSpaceDN w:val="0"/>
              <w:adjustRightInd w:val="0"/>
              <w:jc w:val="both"/>
              <w:rPr>
                <w:rFonts w:ascii="Arial" w:hAnsi="Arial" w:cs="Arial"/>
                <w:color w:val="000000"/>
              </w:rPr>
            </w:pPr>
          </w:p>
        </w:tc>
      </w:tr>
      <w:tr w:rsidR="00C81365" w:rsidRPr="00EE1F64" w14:paraId="21CD4367" w14:textId="77777777" w:rsidTr="006459BC">
        <w:tc>
          <w:tcPr>
            <w:tcW w:w="4311" w:type="dxa"/>
          </w:tcPr>
          <w:p w14:paraId="4E098043" w14:textId="77777777" w:rsidR="00C81365" w:rsidRPr="00EE1F64" w:rsidRDefault="00C81365" w:rsidP="00E56C94">
            <w:pPr>
              <w:autoSpaceDE w:val="0"/>
              <w:autoSpaceDN w:val="0"/>
              <w:adjustRightInd w:val="0"/>
              <w:rPr>
                <w:rFonts w:ascii="Arial" w:hAnsi="Arial" w:cs="Arial"/>
              </w:rPr>
            </w:pPr>
            <w:r w:rsidRPr="00EE1F64">
              <w:rPr>
                <w:rFonts w:ascii="Arial" w:hAnsi="Arial" w:cs="Arial"/>
              </w:rPr>
              <w:t>Corrective and preventative actions</w:t>
            </w:r>
          </w:p>
        </w:tc>
        <w:tc>
          <w:tcPr>
            <w:tcW w:w="4311" w:type="dxa"/>
          </w:tcPr>
          <w:p w14:paraId="5D8A6839" w14:textId="77777777" w:rsidR="00C81365" w:rsidRPr="00EE1F64" w:rsidRDefault="00C81365" w:rsidP="006459BC">
            <w:pPr>
              <w:autoSpaceDE w:val="0"/>
              <w:autoSpaceDN w:val="0"/>
              <w:adjustRightInd w:val="0"/>
              <w:jc w:val="both"/>
              <w:rPr>
                <w:rFonts w:ascii="Arial" w:hAnsi="Arial" w:cs="Arial"/>
                <w:color w:val="000000"/>
              </w:rPr>
            </w:pPr>
          </w:p>
        </w:tc>
      </w:tr>
      <w:tr w:rsidR="00C81365" w:rsidRPr="00EE1F64" w14:paraId="05831108" w14:textId="77777777" w:rsidTr="006459BC">
        <w:tc>
          <w:tcPr>
            <w:tcW w:w="4311" w:type="dxa"/>
          </w:tcPr>
          <w:p w14:paraId="22E2988A" w14:textId="77777777" w:rsidR="00C81365" w:rsidRPr="00EE1F64" w:rsidRDefault="00C81365" w:rsidP="006459BC">
            <w:pPr>
              <w:autoSpaceDE w:val="0"/>
              <w:autoSpaceDN w:val="0"/>
              <w:adjustRightInd w:val="0"/>
              <w:jc w:val="both"/>
              <w:rPr>
                <w:rFonts w:ascii="Arial" w:hAnsi="Arial" w:cs="Arial"/>
              </w:rPr>
            </w:pPr>
            <w:r w:rsidRPr="00EE1F64">
              <w:rPr>
                <w:rFonts w:ascii="Arial" w:hAnsi="Arial" w:cs="Arial"/>
                <w:b/>
                <w:bCs/>
              </w:rPr>
              <w:t>INCIDENT REPORTING</w:t>
            </w:r>
          </w:p>
        </w:tc>
        <w:tc>
          <w:tcPr>
            <w:tcW w:w="4311" w:type="dxa"/>
          </w:tcPr>
          <w:p w14:paraId="6A02B914" w14:textId="77777777" w:rsidR="00C81365" w:rsidRPr="00EE1F64" w:rsidRDefault="00C81365" w:rsidP="006459BC">
            <w:pPr>
              <w:autoSpaceDE w:val="0"/>
              <w:autoSpaceDN w:val="0"/>
              <w:adjustRightInd w:val="0"/>
              <w:jc w:val="both"/>
              <w:rPr>
                <w:rFonts w:ascii="Arial" w:hAnsi="Arial" w:cs="Arial"/>
                <w:color w:val="000000"/>
              </w:rPr>
            </w:pPr>
            <w:r w:rsidRPr="00EE1F64">
              <w:rPr>
                <w:rFonts w:ascii="Arial" w:hAnsi="Arial" w:cs="Arial"/>
                <w:b/>
                <w:color w:val="000000"/>
              </w:rPr>
              <w:t>Actions</w:t>
            </w:r>
          </w:p>
        </w:tc>
      </w:tr>
      <w:tr w:rsidR="00C81365" w:rsidRPr="00EE1F64" w14:paraId="39A2D209" w14:textId="77777777" w:rsidTr="006459BC">
        <w:tc>
          <w:tcPr>
            <w:tcW w:w="4311" w:type="dxa"/>
          </w:tcPr>
          <w:p w14:paraId="10310E71" w14:textId="2E1732D4" w:rsidR="00C81365" w:rsidRPr="00EE1F64" w:rsidRDefault="00C81365" w:rsidP="006459BC">
            <w:pPr>
              <w:autoSpaceDE w:val="0"/>
              <w:autoSpaceDN w:val="0"/>
              <w:adjustRightInd w:val="0"/>
              <w:jc w:val="both"/>
              <w:rPr>
                <w:rFonts w:ascii="Arial" w:hAnsi="Arial" w:cs="Arial"/>
              </w:rPr>
            </w:pPr>
            <w:r w:rsidRPr="00EE1F64">
              <w:rPr>
                <w:rFonts w:ascii="Arial" w:hAnsi="Arial" w:cs="Arial"/>
              </w:rPr>
              <w:t xml:space="preserve">Review incidents </w:t>
            </w:r>
            <w:r w:rsidR="00AA11C3">
              <w:rPr>
                <w:rFonts w:ascii="Arial" w:hAnsi="Arial" w:cs="Arial"/>
              </w:rPr>
              <w:t>ensure reporting if required</w:t>
            </w:r>
          </w:p>
        </w:tc>
        <w:tc>
          <w:tcPr>
            <w:tcW w:w="4311" w:type="dxa"/>
          </w:tcPr>
          <w:p w14:paraId="4503B0CF" w14:textId="77777777" w:rsidR="00C81365" w:rsidRPr="00EE1F64" w:rsidRDefault="00C81365" w:rsidP="006459BC">
            <w:pPr>
              <w:autoSpaceDE w:val="0"/>
              <w:autoSpaceDN w:val="0"/>
              <w:adjustRightInd w:val="0"/>
              <w:jc w:val="both"/>
              <w:rPr>
                <w:rFonts w:ascii="Arial" w:hAnsi="Arial" w:cs="Arial"/>
                <w:color w:val="000000"/>
              </w:rPr>
            </w:pPr>
          </w:p>
        </w:tc>
      </w:tr>
      <w:tr w:rsidR="00C81365" w:rsidRPr="00EE1F64" w14:paraId="49459EE8" w14:textId="77777777" w:rsidTr="006459BC">
        <w:tc>
          <w:tcPr>
            <w:tcW w:w="4311" w:type="dxa"/>
          </w:tcPr>
          <w:p w14:paraId="36607F22" w14:textId="77777777" w:rsidR="00C81365" w:rsidRPr="00EE1F64" w:rsidRDefault="00C81365" w:rsidP="006459BC">
            <w:pPr>
              <w:autoSpaceDE w:val="0"/>
              <w:autoSpaceDN w:val="0"/>
              <w:adjustRightInd w:val="0"/>
              <w:jc w:val="both"/>
              <w:rPr>
                <w:rFonts w:ascii="Arial" w:hAnsi="Arial" w:cs="Arial"/>
              </w:rPr>
            </w:pPr>
            <w:r w:rsidRPr="00EE1F64">
              <w:rPr>
                <w:rFonts w:ascii="Arial" w:hAnsi="Arial" w:cs="Arial"/>
              </w:rPr>
              <w:t>Review incidents and set targets</w:t>
            </w:r>
          </w:p>
        </w:tc>
        <w:tc>
          <w:tcPr>
            <w:tcW w:w="4311" w:type="dxa"/>
          </w:tcPr>
          <w:p w14:paraId="2EFA095A" w14:textId="77777777" w:rsidR="00C81365" w:rsidRPr="00EE1F64" w:rsidRDefault="00C81365" w:rsidP="006459BC">
            <w:pPr>
              <w:autoSpaceDE w:val="0"/>
              <w:autoSpaceDN w:val="0"/>
              <w:adjustRightInd w:val="0"/>
              <w:jc w:val="both"/>
              <w:rPr>
                <w:rFonts w:ascii="Arial" w:hAnsi="Arial" w:cs="Arial"/>
                <w:color w:val="000000"/>
              </w:rPr>
            </w:pPr>
          </w:p>
        </w:tc>
      </w:tr>
      <w:tr w:rsidR="00C81365" w:rsidRPr="00EE1F64" w14:paraId="58616666" w14:textId="77777777" w:rsidTr="006459BC">
        <w:tc>
          <w:tcPr>
            <w:tcW w:w="4311" w:type="dxa"/>
          </w:tcPr>
          <w:p w14:paraId="0EEE02A0" w14:textId="77777777" w:rsidR="00C81365" w:rsidRPr="00EE1F64" w:rsidRDefault="00C81365" w:rsidP="006459BC">
            <w:pPr>
              <w:autoSpaceDE w:val="0"/>
              <w:autoSpaceDN w:val="0"/>
              <w:adjustRightInd w:val="0"/>
              <w:jc w:val="both"/>
              <w:rPr>
                <w:rFonts w:ascii="Arial" w:hAnsi="Arial" w:cs="Arial"/>
              </w:rPr>
            </w:pPr>
            <w:r w:rsidRPr="00EE1F64">
              <w:rPr>
                <w:rFonts w:ascii="Arial" w:hAnsi="Arial" w:cs="Arial"/>
              </w:rPr>
              <w:t>Incident / injury statistics</w:t>
            </w:r>
          </w:p>
        </w:tc>
        <w:tc>
          <w:tcPr>
            <w:tcW w:w="4311" w:type="dxa"/>
          </w:tcPr>
          <w:p w14:paraId="5BE76D85" w14:textId="77777777" w:rsidR="00C81365" w:rsidRPr="00EE1F64" w:rsidRDefault="00C81365" w:rsidP="006459BC">
            <w:pPr>
              <w:autoSpaceDE w:val="0"/>
              <w:autoSpaceDN w:val="0"/>
              <w:adjustRightInd w:val="0"/>
              <w:jc w:val="both"/>
              <w:rPr>
                <w:rFonts w:ascii="Arial" w:hAnsi="Arial" w:cs="Arial"/>
                <w:color w:val="000000"/>
              </w:rPr>
            </w:pPr>
          </w:p>
        </w:tc>
      </w:tr>
      <w:tr w:rsidR="00C81365" w:rsidRPr="00EE1F64" w14:paraId="7ED14F92" w14:textId="77777777" w:rsidTr="006459BC">
        <w:tc>
          <w:tcPr>
            <w:tcW w:w="4311" w:type="dxa"/>
          </w:tcPr>
          <w:p w14:paraId="2BA24427" w14:textId="77777777" w:rsidR="00C81365" w:rsidRPr="00EE1F64" w:rsidRDefault="00C81365" w:rsidP="006459BC">
            <w:pPr>
              <w:autoSpaceDE w:val="0"/>
              <w:autoSpaceDN w:val="0"/>
              <w:adjustRightInd w:val="0"/>
              <w:jc w:val="both"/>
              <w:rPr>
                <w:rFonts w:ascii="Arial" w:hAnsi="Arial" w:cs="Arial"/>
              </w:rPr>
            </w:pPr>
            <w:r w:rsidRPr="00EE1F64">
              <w:rPr>
                <w:rFonts w:ascii="Arial" w:hAnsi="Arial" w:cs="Arial"/>
                <w:b/>
                <w:bCs/>
              </w:rPr>
              <w:t>CONTRACTOR MANAGEMENT</w:t>
            </w:r>
          </w:p>
        </w:tc>
        <w:tc>
          <w:tcPr>
            <w:tcW w:w="4311" w:type="dxa"/>
          </w:tcPr>
          <w:p w14:paraId="0B1D51A1" w14:textId="77777777" w:rsidR="00C81365" w:rsidRPr="00EE1F64" w:rsidRDefault="00C81365" w:rsidP="006459BC">
            <w:pPr>
              <w:autoSpaceDE w:val="0"/>
              <w:autoSpaceDN w:val="0"/>
              <w:adjustRightInd w:val="0"/>
              <w:jc w:val="both"/>
              <w:rPr>
                <w:rFonts w:ascii="Arial" w:hAnsi="Arial" w:cs="Arial"/>
                <w:color w:val="000000"/>
              </w:rPr>
            </w:pPr>
            <w:r w:rsidRPr="00EE1F64">
              <w:rPr>
                <w:rFonts w:ascii="Arial" w:hAnsi="Arial" w:cs="Arial"/>
                <w:b/>
                <w:color w:val="000000"/>
              </w:rPr>
              <w:t>Actions</w:t>
            </w:r>
          </w:p>
        </w:tc>
      </w:tr>
      <w:tr w:rsidR="00C81365" w:rsidRPr="00EE1F64" w14:paraId="17783033" w14:textId="77777777" w:rsidTr="006459BC">
        <w:tc>
          <w:tcPr>
            <w:tcW w:w="4311" w:type="dxa"/>
          </w:tcPr>
          <w:p w14:paraId="3EE69C2F" w14:textId="77777777" w:rsidR="00C81365" w:rsidRPr="00EE1F64" w:rsidRDefault="00C81365" w:rsidP="006459BC">
            <w:pPr>
              <w:autoSpaceDE w:val="0"/>
              <w:autoSpaceDN w:val="0"/>
              <w:adjustRightInd w:val="0"/>
              <w:rPr>
                <w:rFonts w:ascii="Arial" w:hAnsi="Arial" w:cs="Arial"/>
              </w:rPr>
            </w:pPr>
            <w:r w:rsidRPr="00EE1F64">
              <w:rPr>
                <w:rFonts w:ascii="Arial" w:hAnsi="Arial" w:cs="Arial"/>
              </w:rPr>
              <w:t>Summary of contractor management agreements</w:t>
            </w:r>
          </w:p>
          <w:p w14:paraId="30029290" w14:textId="77777777" w:rsidR="00C81365" w:rsidRPr="00EE1F64" w:rsidRDefault="00C81365" w:rsidP="006459BC">
            <w:pPr>
              <w:autoSpaceDE w:val="0"/>
              <w:autoSpaceDN w:val="0"/>
              <w:adjustRightInd w:val="0"/>
              <w:jc w:val="both"/>
              <w:rPr>
                <w:rFonts w:ascii="Arial" w:hAnsi="Arial" w:cs="Arial"/>
              </w:rPr>
            </w:pPr>
            <w:r w:rsidRPr="00EE1F64">
              <w:rPr>
                <w:rFonts w:ascii="Arial" w:hAnsi="Arial" w:cs="Arial"/>
              </w:rPr>
              <w:t>and performance</w:t>
            </w:r>
          </w:p>
        </w:tc>
        <w:tc>
          <w:tcPr>
            <w:tcW w:w="4311" w:type="dxa"/>
          </w:tcPr>
          <w:p w14:paraId="6DBD6FD5" w14:textId="77777777" w:rsidR="00C81365" w:rsidRPr="00EE1F64" w:rsidRDefault="00C81365" w:rsidP="006459BC">
            <w:pPr>
              <w:autoSpaceDE w:val="0"/>
              <w:autoSpaceDN w:val="0"/>
              <w:adjustRightInd w:val="0"/>
              <w:jc w:val="both"/>
              <w:rPr>
                <w:rFonts w:ascii="Arial" w:hAnsi="Arial" w:cs="Arial"/>
                <w:color w:val="000000"/>
              </w:rPr>
            </w:pPr>
          </w:p>
        </w:tc>
      </w:tr>
      <w:tr w:rsidR="00C81365" w:rsidRPr="00EE1F64" w14:paraId="42441F9F" w14:textId="77777777" w:rsidTr="006459BC">
        <w:tc>
          <w:tcPr>
            <w:tcW w:w="4311" w:type="dxa"/>
          </w:tcPr>
          <w:p w14:paraId="78DDC4B4" w14:textId="77777777" w:rsidR="00C81365" w:rsidRPr="00EE1F64" w:rsidRDefault="00C81365" w:rsidP="006459BC">
            <w:pPr>
              <w:autoSpaceDE w:val="0"/>
              <w:autoSpaceDN w:val="0"/>
              <w:adjustRightInd w:val="0"/>
              <w:jc w:val="both"/>
              <w:rPr>
                <w:rFonts w:ascii="Arial" w:hAnsi="Arial" w:cs="Arial"/>
              </w:rPr>
            </w:pPr>
            <w:r w:rsidRPr="00EE1F64">
              <w:rPr>
                <w:rFonts w:ascii="Arial" w:hAnsi="Arial" w:cs="Arial"/>
                <w:b/>
                <w:bCs/>
              </w:rPr>
              <w:t>TRAINING</w:t>
            </w:r>
          </w:p>
        </w:tc>
        <w:tc>
          <w:tcPr>
            <w:tcW w:w="4311" w:type="dxa"/>
          </w:tcPr>
          <w:p w14:paraId="6ED025B9" w14:textId="77777777" w:rsidR="00C81365" w:rsidRPr="00EE1F64" w:rsidRDefault="00C81365" w:rsidP="006459BC">
            <w:pPr>
              <w:autoSpaceDE w:val="0"/>
              <w:autoSpaceDN w:val="0"/>
              <w:adjustRightInd w:val="0"/>
              <w:jc w:val="both"/>
              <w:rPr>
                <w:rFonts w:ascii="Arial" w:hAnsi="Arial" w:cs="Arial"/>
                <w:color w:val="000000"/>
              </w:rPr>
            </w:pPr>
            <w:r w:rsidRPr="00EE1F64">
              <w:rPr>
                <w:rFonts w:ascii="Arial" w:hAnsi="Arial" w:cs="Arial"/>
                <w:b/>
                <w:color w:val="000000"/>
              </w:rPr>
              <w:t>Actions</w:t>
            </w:r>
          </w:p>
        </w:tc>
      </w:tr>
      <w:tr w:rsidR="00C81365" w:rsidRPr="00EE1F64" w14:paraId="497E587D" w14:textId="77777777" w:rsidTr="006459BC">
        <w:tc>
          <w:tcPr>
            <w:tcW w:w="4311" w:type="dxa"/>
          </w:tcPr>
          <w:p w14:paraId="4A7DE284" w14:textId="77777777" w:rsidR="00C81365" w:rsidRPr="00EE1F64" w:rsidRDefault="00C81365" w:rsidP="006459BC">
            <w:pPr>
              <w:autoSpaceDE w:val="0"/>
              <w:autoSpaceDN w:val="0"/>
              <w:adjustRightInd w:val="0"/>
              <w:rPr>
                <w:rFonts w:ascii="Arial" w:hAnsi="Arial" w:cs="Arial"/>
              </w:rPr>
            </w:pPr>
            <w:r w:rsidRPr="00EE1F64">
              <w:rPr>
                <w:rFonts w:ascii="Arial" w:hAnsi="Arial" w:cs="Arial"/>
              </w:rPr>
              <w:t>Review adequacy of WHS training schedule and</w:t>
            </w:r>
          </w:p>
          <w:p w14:paraId="5A67ADEE" w14:textId="77777777" w:rsidR="00C81365" w:rsidRPr="00EE1F64" w:rsidRDefault="00C81365" w:rsidP="006459BC">
            <w:pPr>
              <w:autoSpaceDE w:val="0"/>
              <w:autoSpaceDN w:val="0"/>
              <w:adjustRightInd w:val="0"/>
              <w:jc w:val="both"/>
              <w:rPr>
                <w:rFonts w:ascii="Arial" w:hAnsi="Arial" w:cs="Arial"/>
              </w:rPr>
            </w:pPr>
            <w:r w:rsidRPr="00EE1F64">
              <w:rPr>
                <w:rFonts w:ascii="Arial" w:hAnsi="Arial" w:cs="Arial"/>
              </w:rPr>
              <w:t>training</w:t>
            </w:r>
          </w:p>
        </w:tc>
        <w:tc>
          <w:tcPr>
            <w:tcW w:w="4311" w:type="dxa"/>
          </w:tcPr>
          <w:p w14:paraId="56886458" w14:textId="77777777" w:rsidR="00C81365" w:rsidRPr="00EE1F64" w:rsidRDefault="00C81365" w:rsidP="006459BC">
            <w:pPr>
              <w:autoSpaceDE w:val="0"/>
              <w:autoSpaceDN w:val="0"/>
              <w:adjustRightInd w:val="0"/>
              <w:jc w:val="both"/>
              <w:rPr>
                <w:rFonts w:ascii="Arial" w:hAnsi="Arial" w:cs="Arial"/>
                <w:color w:val="000000"/>
              </w:rPr>
            </w:pPr>
          </w:p>
        </w:tc>
      </w:tr>
      <w:tr w:rsidR="00C81365" w:rsidRPr="00EE1F64" w14:paraId="1A618A40" w14:textId="77777777" w:rsidTr="006459BC">
        <w:tc>
          <w:tcPr>
            <w:tcW w:w="4311" w:type="dxa"/>
          </w:tcPr>
          <w:p w14:paraId="0F15890E" w14:textId="77777777" w:rsidR="00C81365" w:rsidRPr="00EE1F64" w:rsidRDefault="00C81365" w:rsidP="006459BC">
            <w:pPr>
              <w:autoSpaceDE w:val="0"/>
              <w:autoSpaceDN w:val="0"/>
              <w:adjustRightInd w:val="0"/>
              <w:jc w:val="both"/>
              <w:rPr>
                <w:rFonts w:ascii="Arial" w:hAnsi="Arial" w:cs="Arial"/>
              </w:rPr>
            </w:pPr>
            <w:r w:rsidRPr="00EE1F64">
              <w:rPr>
                <w:rFonts w:ascii="Arial" w:hAnsi="Arial" w:cs="Arial"/>
                <w:b/>
                <w:bCs/>
              </w:rPr>
              <w:t>CONTINUOUS IMPROVEMENT</w:t>
            </w:r>
          </w:p>
        </w:tc>
        <w:tc>
          <w:tcPr>
            <w:tcW w:w="4311" w:type="dxa"/>
          </w:tcPr>
          <w:p w14:paraId="4837A92A" w14:textId="77777777" w:rsidR="00C81365" w:rsidRPr="00EE1F64" w:rsidRDefault="00C81365" w:rsidP="006459BC">
            <w:pPr>
              <w:autoSpaceDE w:val="0"/>
              <w:autoSpaceDN w:val="0"/>
              <w:adjustRightInd w:val="0"/>
              <w:jc w:val="both"/>
              <w:rPr>
                <w:rFonts w:ascii="Arial" w:hAnsi="Arial" w:cs="Arial"/>
                <w:color w:val="000000"/>
              </w:rPr>
            </w:pPr>
            <w:r w:rsidRPr="00EE1F64">
              <w:rPr>
                <w:rFonts w:ascii="Arial" w:hAnsi="Arial" w:cs="Arial"/>
                <w:b/>
                <w:color w:val="000000"/>
              </w:rPr>
              <w:t>Actions</w:t>
            </w:r>
          </w:p>
        </w:tc>
      </w:tr>
      <w:tr w:rsidR="00C81365" w:rsidRPr="00EE1F64" w14:paraId="132C167F" w14:textId="77777777" w:rsidTr="006459BC">
        <w:tc>
          <w:tcPr>
            <w:tcW w:w="4311" w:type="dxa"/>
          </w:tcPr>
          <w:p w14:paraId="2B01727F" w14:textId="77777777" w:rsidR="00C81365" w:rsidRPr="00EE1F64" w:rsidRDefault="00C81365" w:rsidP="006459BC">
            <w:pPr>
              <w:autoSpaceDE w:val="0"/>
              <w:autoSpaceDN w:val="0"/>
              <w:adjustRightInd w:val="0"/>
              <w:jc w:val="both"/>
              <w:rPr>
                <w:rFonts w:ascii="Arial" w:hAnsi="Arial" w:cs="Arial"/>
              </w:rPr>
            </w:pPr>
            <w:r w:rsidRPr="00EE1F64">
              <w:rPr>
                <w:rFonts w:ascii="Arial" w:hAnsi="Arial" w:cs="Arial"/>
              </w:rPr>
              <w:t>Actions agreed to address changes, gaps and shortcomings of current WHSMS</w:t>
            </w:r>
          </w:p>
        </w:tc>
        <w:tc>
          <w:tcPr>
            <w:tcW w:w="4311" w:type="dxa"/>
          </w:tcPr>
          <w:p w14:paraId="71924348" w14:textId="77777777" w:rsidR="00C81365" w:rsidRPr="00EE1F64" w:rsidRDefault="00C81365" w:rsidP="006459BC">
            <w:pPr>
              <w:autoSpaceDE w:val="0"/>
              <w:autoSpaceDN w:val="0"/>
              <w:adjustRightInd w:val="0"/>
              <w:jc w:val="both"/>
              <w:rPr>
                <w:rFonts w:ascii="Arial" w:hAnsi="Arial" w:cs="Arial"/>
                <w:color w:val="000000"/>
              </w:rPr>
            </w:pPr>
          </w:p>
        </w:tc>
      </w:tr>
      <w:tr w:rsidR="00C81365" w:rsidRPr="00EE1F64" w14:paraId="7D4128C6" w14:textId="77777777" w:rsidTr="006459BC">
        <w:tc>
          <w:tcPr>
            <w:tcW w:w="4311" w:type="dxa"/>
          </w:tcPr>
          <w:p w14:paraId="1D67CB00" w14:textId="77777777" w:rsidR="00C81365" w:rsidRPr="00EE1F64" w:rsidRDefault="00C81365" w:rsidP="006459BC">
            <w:pPr>
              <w:autoSpaceDE w:val="0"/>
              <w:autoSpaceDN w:val="0"/>
              <w:adjustRightInd w:val="0"/>
              <w:jc w:val="both"/>
              <w:rPr>
                <w:rFonts w:ascii="Arial" w:hAnsi="Arial" w:cs="Arial"/>
              </w:rPr>
            </w:pPr>
            <w:r w:rsidRPr="00EE1F64">
              <w:rPr>
                <w:rFonts w:ascii="Arial" w:hAnsi="Arial" w:cs="Arial"/>
              </w:rPr>
              <w:t>Revised WHS Objectives and Targets</w:t>
            </w:r>
          </w:p>
        </w:tc>
        <w:tc>
          <w:tcPr>
            <w:tcW w:w="4311" w:type="dxa"/>
          </w:tcPr>
          <w:p w14:paraId="31E36FB4" w14:textId="77777777" w:rsidR="00C81365" w:rsidRPr="00EE1F64" w:rsidRDefault="00C81365" w:rsidP="006459BC">
            <w:pPr>
              <w:autoSpaceDE w:val="0"/>
              <w:autoSpaceDN w:val="0"/>
              <w:adjustRightInd w:val="0"/>
              <w:jc w:val="both"/>
              <w:rPr>
                <w:rFonts w:ascii="Arial" w:hAnsi="Arial" w:cs="Arial"/>
                <w:color w:val="000000"/>
              </w:rPr>
            </w:pPr>
          </w:p>
        </w:tc>
      </w:tr>
    </w:tbl>
    <w:p w14:paraId="161B34DB" w14:textId="77777777" w:rsidR="00C81365" w:rsidRDefault="00C81365" w:rsidP="00525B10">
      <w:pPr>
        <w:spacing w:after="200" w:line="276" w:lineRule="auto"/>
        <w:rPr>
          <w:rFonts w:ascii="Arial" w:hAnsi="Arial" w:cs="Arial"/>
          <w:b/>
          <w:color w:val="0070C0"/>
          <w:sz w:val="22"/>
          <w:szCs w:val="22"/>
        </w:rPr>
      </w:pPr>
    </w:p>
    <w:p w14:paraId="6843FC25" w14:textId="77777777" w:rsidR="00553E6A" w:rsidRDefault="00553E6A" w:rsidP="00525B10">
      <w:pPr>
        <w:spacing w:after="200" w:line="276" w:lineRule="auto"/>
        <w:rPr>
          <w:rFonts w:ascii="Arial" w:hAnsi="Arial" w:cs="Arial"/>
          <w:b/>
          <w:color w:val="0070C0"/>
          <w:sz w:val="22"/>
          <w:szCs w:val="22"/>
        </w:rPr>
      </w:pPr>
    </w:p>
    <w:p w14:paraId="3EE9208D" w14:textId="17451CBA" w:rsidR="00553E6A" w:rsidRPr="00D77728" w:rsidRDefault="00553E6A" w:rsidP="00525B10">
      <w:pPr>
        <w:spacing w:after="200" w:line="276" w:lineRule="auto"/>
        <w:rPr>
          <w:rFonts w:ascii="Arial" w:hAnsi="Arial" w:cs="Arial"/>
          <w:b/>
          <w:color w:val="0070C0"/>
          <w:sz w:val="28"/>
          <w:szCs w:val="20"/>
        </w:rPr>
      </w:pPr>
      <w:r w:rsidRPr="00D77728">
        <w:rPr>
          <w:rFonts w:ascii="Arial" w:hAnsi="Arial" w:cs="Arial"/>
          <w:b/>
          <w:color w:val="0070C0"/>
          <w:sz w:val="28"/>
          <w:szCs w:val="20"/>
        </w:rPr>
        <w:lastRenderedPageBreak/>
        <w:t>Appendix B – Sample incident form</w:t>
      </w:r>
    </w:p>
    <w:p w14:paraId="318F32DD" w14:textId="77777777" w:rsidR="00553E6A" w:rsidRDefault="00553E6A" w:rsidP="00525B10">
      <w:pPr>
        <w:spacing w:after="200" w:line="276" w:lineRule="auto"/>
        <w:rPr>
          <w:rFonts w:ascii="Arial" w:hAnsi="Arial" w:cs="Arial"/>
          <w:b/>
          <w:color w:val="0070C0"/>
          <w:sz w:val="22"/>
          <w:szCs w:val="22"/>
        </w:rPr>
      </w:pPr>
    </w:p>
    <w:bookmarkStart w:id="10" w:name="_MON_1771919398"/>
    <w:bookmarkEnd w:id="10"/>
    <w:p w14:paraId="3AD92F39" w14:textId="60F0BB77" w:rsidR="00553E6A" w:rsidRDefault="00CF62FD" w:rsidP="00525B10">
      <w:pPr>
        <w:spacing w:after="200" w:line="276" w:lineRule="auto"/>
        <w:rPr>
          <w:rFonts w:ascii="Arial" w:hAnsi="Arial" w:cs="Arial"/>
          <w:b/>
          <w:color w:val="0070C0"/>
          <w:sz w:val="22"/>
          <w:szCs w:val="22"/>
        </w:rPr>
      </w:pPr>
      <w:r>
        <w:rPr>
          <w:rFonts w:ascii="Arial" w:hAnsi="Arial" w:cs="Arial"/>
          <w:b/>
          <w:noProof/>
          <w:color w:val="0070C0"/>
          <w:sz w:val="22"/>
          <w:szCs w:val="22"/>
        </w:rPr>
        <w:object w:dxaOrig="1520" w:dyaOrig="988" w14:anchorId="0E54C1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76.2pt;height:49.2pt;mso-width-percent:0;mso-height-percent:0;mso-width-percent:0;mso-height-percent:0" o:ole="">
            <v:imagedata r:id="rId15" o:title=""/>
          </v:shape>
          <o:OLEObject Type="Embed" ProgID="Word.Document.12" ShapeID="_x0000_i1025" DrawAspect="Icon" ObjectID="_1782819202" r:id="rId16">
            <o:FieldCodes>\s</o:FieldCodes>
          </o:OLEObject>
        </w:object>
      </w:r>
    </w:p>
    <w:p w14:paraId="787EE55E" w14:textId="593BE8C4" w:rsidR="006D2498" w:rsidRPr="00D77728" w:rsidRDefault="006D2498" w:rsidP="00525B10">
      <w:pPr>
        <w:spacing w:after="200" w:line="276" w:lineRule="auto"/>
        <w:rPr>
          <w:rFonts w:ascii="Arial" w:hAnsi="Arial" w:cs="Arial"/>
          <w:bCs/>
          <w:sz w:val="22"/>
          <w:szCs w:val="22"/>
        </w:rPr>
      </w:pPr>
      <w:r w:rsidRPr="00D77728">
        <w:rPr>
          <w:rFonts w:ascii="Arial" w:hAnsi="Arial" w:cs="Arial"/>
          <w:bCs/>
          <w:sz w:val="22"/>
          <w:szCs w:val="22"/>
        </w:rPr>
        <w:t xml:space="preserve">Consider whether your Church will need to </w:t>
      </w:r>
      <w:r w:rsidR="00D77728">
        <w:rPr>
          <w:rFonts w:ascii="Arial" w:hAnsi="Arial" w:cs="Arial"/>
          <w:bCs/>
          <w:sz w:val="22"/>
          <w:szCs w:val="22"/>
        </w:rPr>
        <w:t xml:space="preserve">report an incident to iCare or other. For further information refer to the link below. </w:t>
      </w:r>
    </w:p>
    <w:p w14:paraId="1B366411" w14:textId="6F593382" w:rsidR="006D2498" w:rsidRPr="00D77728" w:rsidRDefault="005F77A3" w:rsidP="00525B10">
      <w:pPr>
        <w:spacing w:after="200" w:line="276" w:lineRule="auto"/>
        <w:rPr>
          <w:rFonts w:ascii="Arial" w:hAnsi="Arial" w:cs="Arial"/>
          <w:bCs/>
          <w:sz w:val="22"/>
          <w:szCs w:val="22"/>
        </w:rPr>
      </w:pPr>
      <w:hyperlink r:id="rId17" w:anchor="gref" w:history="1">
        <w:r w:rsidR="006D2498" w:rsidRPr="00D77728">
          <w:rPr>
            <w:rStyle w:val="Hyperlink"/>
            <w:rFonts w:ascii="Arial" w:hAnsi="Arial" w:cs="Arial"/>
            <w:bCs/>
            <w:color w:val="auto"/>
            <w:sz w:val="22"/>
            <w:szCs w:val="22"/>
          </w:rPr>
          <w:t>https://www.icare.nsw.gov.au/employers/make-a-claim/notify-us-of-an-injury-or-make-a-claim#gref</w:t>
        </w:r>
      </w:hyperlink>
      <w:r w:rsidR="006D2498" w:rsidRPr="00D77728">
        <w:rPr>
          <w:rFonts w:ascii="Arial" w:hAnsi="Arial" w:cs="Arial"/>
          <w:bCs/>
          <w:sz w:val="22"/>
          <w:szCs w:val="22"/>
        </w:rPr>
        <w:t xml:space="preserve"> </w:t>
      </w:r>
    </w:p>
    <w:sectPr w:rsidR="006D2498" w:rsidRPr="00D77728" w:rsidSect="004518FA">
      <w:headerReference w:type="default" r:id="rId18"/>
      <w:footerReference w:type="even" r:id="rId19"/>
      <w:footerReference w:type="default" r:id="rId20"/>
      <w:pgSz w:w="11906" w:h="16838"/>
      <w:pgMar w:top="1440" w:right="1440" w:bottom="1440" w:left="1440" w:header="284"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Grae McWhirter" w:date="2024-07-11T16:06:00Z" w:initials="GM">
    <w:p w14:paraId="544FC0CB" w14:textId="77777777" w:rsidR="00BB6451" w:rsidRDefault="00BB6451" w:rsidP="00BB6451">
      <w:r>
        <w:rPr>
          <w:rStyle w:val="CommentReference"/>
        </w:rPr>
        <w:annotationRef/>
      </w:r>
      <w:r>
        <w:rPr>
          <w:color w:val="000000"/>
          <w:sz w:val="20"/>
          <w:szCs w:val="20"/>
        </w:rPr>
        <w:t>Maybe should be something like: “as a group delegated by the church membership to administer the operations of the church … is committed to:” (??)</w:t>
      </w:r>
    </w:p>
  </w:comment>
  <w:comment w:id="1" w:author="Heidi Tak" w:date="2024-07-12T10:14:00Z" w:initials="HT">
    <w:p w14:paraId="3B173725" w14:textId="77777777" w:rsidR="006C0374" w:rsidRDefault="006C0374" w:rsidP="006C0374">
      <w:pPr>
        <w:pStyle w:val="CommentText"/>
      </w:pPr>
      <w:r>
        <w:rPr>
          <w:rStyle w:val="CommentReference"/>
        </w:rPr>
        <w:annotationRef/>
      </w:r>
      <w:r>
        <w:t>Amended</w:t>
      </w:r>
    </w:p>
  </w:comment>
  <w:comment w:id="4" w:author="Heidi Tak" w:date="2024-03-14T10:51:00Z" w:initials="HT">
    <w:p w14:paraId="3455A536" w14:textId="73D4C779" w:rsidR="00671419" w:rsidRDefault="00671419" w:rsidP="00671419">
      <w:pPr>
        <w:pStyle w:val="CommentText"/>
      </w:pPr>
      <w:r>
        <w:rPr>
          <w:rStyle w:val="CommentReference"/>
        </w:rPr>
        <w:annotationRef/>
      </w:r>
      <w:r>
        <w:t xml:space="preserve">Psychosocial hazards are hazards that: - arise from or in relation to: o the design or management of work o the working environment o plant1 at a workplace, or o workplace interactions or behaviours; and - may cause psychological and physical harm. Psychosocial hazards and the appropriate control measures may vary between workplaces and between groups of workers, depending on the work environment, organisational context and the nature of work. </w:t>
      </w:r>
    </w:p>
  </w:comment>
  <w:comment w:id="5" w:author="Heidi Tak" w:date="2024-03-14T10:52:00Z" w:initials="HT">
    <w:p w14:paraId="3EFFC1CB" w14:textId="77777777" w:rsidR="002D54F7" w:rsidRDefault="002D54F7" w:rsidP="002D54F7">
      <w:pPr>
        <w:pStyle w:val="CommentText"/>
      </w:pPr>
      <w:r>
        <w:rPr>
          <w:rStyle w:val="CommentReference"/>
        </w:rPr>
        <w:annotationRef/>
      </w:r>
      <w:r>
        <w:t>Examples include poor support, lack of role clarity, bullying, harassment, poor physical environment, traumatic events, conflict in the work place etc</w:t>
      </w:r>
    </w:p>
  </w:comment>
  <w:comment w:id="6" w:author="Heidi Tak" w:date="2024-03-14T10:53:00Z" w:initials="HT">
    <w:p w14:paraId="00A23098" w14:textId="77777777" w:rsidR="006C0374" w:rsidRDefault="00B43330" w:rsidP="006C0374">
      <w:pPr>
        <w:pStyle w:val="CommentText"/>
      </w:pPr>
      <w:r>
        <w:rPr>
          <w:rStyle w:val="CommentReference"/>
        </w:rPr>
        <w:annotationRef/>
      </w:r>
      <w:r w:rsidR="006C0374">
        <w:t xml:space="preserve">One of the easiest and the most effective control strategies include regular catch ups (say once a month) with your supervisor. The supervisor should ask about any stresses and issues including psychosocial hazards and address these as they arise.  These should be documented with a short file note. </w:t>
      </w:r>
    </w:p>
  </w:comment>
  <w:comment w:id="8" w:author="Heidi Tak" w:date="2024-03-14T10:28:00Z" w:initials="HT">
    <w:p w14:paraId="3EE42D47" w14:textId="72042F04" w:rsidR="00A3047E" w:rsidRDefault="00A3047E" w:rsidP="00A3047E">
      <w:pPr>
        <w:pStyle w:val="CommentText"/>
      </w:pPr>
      <w:r>
        <w:rPr>
          <w:rStyle w:val="CommentReference"/>
        </w:rPr>
        <w:annotationRef/>
      </w:r>
      <w:r>
        <w:t>WHS teams should undertake the free online WHS training offered by Baptist Insurance Services and are encouraged to make use of the many other resources provided by Baptist Insurance Services on their website to assist local churches in general risk management and church specific risk management.</w:t>
      </w:r>
    </w:p>
  </w:comment>
  <w:comment w:id="9" w:author="Heidi Tak" w:date="2024-03-14T10:58:00Z" w:initials="HT">
    <w:p w14:paraId="237635AF" w14:textId="77777777" w:rsidR="00344ECE" w:rsidRDefault="00344ECE" w:rsidP="00344ECE">
      <w:pPr>
        <w:pStyle w:val="CommentText"/>
      </w:pPr>
      <w:r>
        <w:rPr>
          <w:rStyle w:val="CommentReference"/>
        </w:rPr>
        <w:annotationRef/>
      </w:r>
      <w:r>
        <w:t xml:space="preserve">The Church will need to develop Emergency Procedures based on a likelihood and risk assessment. </w:t>
      </w:r>
    </w:p>
    <w:p w14:paraId="08F63493" w14:textId="77777777" w:rsidR="00344ECE" w:rsidRDefault="00344ECE" w:rsidP="00344ECE">
      <w:pPr>
        <w:pStyle w:val="CommentText"/>
      </w:pPr>
    </w:p>
    <w:p w14:paraId="076D9D5A" w14:textId="77777777" w:rsidR="00344ECE" w:rsidRDefault="00344ECE" w:rsidP="00344ECE">
      <w:pPr>
        <w:pStyle w:val="CommentText"/>
      </w:pPr>
      <w:r>
        <w:t xml:space="preserve">This should include training for all workers including at induction and on an annual basis.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544FC0CB" w15:done="1"/>
  <w15:commentEx w15:paraId="3B173725" w15:paraIdParent="544FC0CB" w15:done="1"/>
  <w15:commentEx w15:paraId="3455A536" w15:done="0"/>
  <w15:commentEx w15:paraId="3EFFC1CB" w15:paraIdParent="3455A536" w15:done="0"/>
  <w15:commentEx w15:paraId="00A23098" w15:done="0"/>
  <w15:commentEx w15:paraId="3EE42D47" w15:done="0"/>
  <w15:commentEx w15:paraId="076D9D5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4E87026C" w16cex:dateUtc="2024-07-11T06:06:00Z"/>
  <w16cex:commentExtensible w16cex:durableId="075E5709" w16cex:dateUtc="2024-07-12T00:14:00Z"/>
  <w16cex:commentExtensible w16cex:durableId="7799C1D2" w16cex:dateUtc="2024-03-13T23:51:00Z"/>
  <w16cex:commentExtensible w16cex:durableId="0F04D633" w16cex:dateUtc="2024-03-13T23:52:00Z"/>
  <w16cex:commentExtensible w16cex:durableId="33B394F1" w16cex:dateUtc="2024-03-13T23:53:00Z"/>
  <w16cex:commentExtensible w16cex:durableId="393D65AB" w16cex:dateUtc="2024-03-13T23:28:00Z"/>
  <w16cex:commentExtensible w16cex:durableId="21AA7283" w16cex:dateUtc="2024-03-13T23: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44FC0CB" w16cid:durableId="4E87026C"/>
  <w16cid:commentId w16cid:paraId="3B173725" w16cid:durableId="075E5709"/>
  <w16cid:commentId w16cid:paraId="3455A536" w16cid:durableId="7799C1D2"/>
  <w16cid:commentId w16cid:paraId="3EFFC1CB" w16cid:durableId="0F04D633"/>
  <w16cid:commentId w16cid:paraId="00A23098" w16cid:durableId="33B394F1"/>
  <w16cid:commentId w16cid:paraId="3EE42D47" w16cid:durableId="393D65AB"/>
  <w16cid:commentId w16cid:paraId="076D9D5A" w16cid:durableId="21AA728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4361F7" w14:textId="77777777" w:rsidR="0092728C" w:rsidRDefault="0092728C" w:rsidP="0001368C">
      <w:r>
        <w:separator/>
      </w:r>
    </w:p>
  </w:endnote>
  <w:endnote w:type="continuationSeparator" w:id="0">
    <w:p w14:paraId="53849EE8" w14:textId="77777777" w:rsidR="0092728C" w:rsidRDefault="0092728C" w:rsidP="0001368C">
      <w:r>
        <w:continuationSeparator/>
      </w:r>
    </w:p>
  </w:endnote>
  <w:endnote w:type="continuationNotice" w:id="1">
    <w:p w14:paraId="6C7AD534" w14:textId="77777777" w:rsidR="0092728C" w:rsidRDefault="009272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Palatino Linotype">
    <w:panose1 w:val="02040502050505030304"/>
    <w:charset w:val="00"/>
    <w:family w:val="roman"/>
    <w:pitch w:val="variable"/>
    <w:sig w:usb0="E0000287" w:usb1="4000001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Yu Mincho">
    <w:charset w:val="80"/>
    <w:family w:val="roman"/>
    <w:pitch w:val="variable"/>
    <w:sig w:usb0="800002E7" w:usb1="2AC7FCFF" w:usb2="00000012" w:usb3="00000000" w:csb0="0002009F" w:csb1="00000000"/>
  </w:font>
  <w:font w:name="ArialRoundedMTW04-Regular">
    <w:altName w:val="Arial"/>
    <w:charset w:val="00"/>
    <w:family w:val="swiss"/>
    <w:pitch w:val="variable"/>
    <w:sig w:usb0="0000000F"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BA8F0B" w14:textId="5E5AF120" w:rsidR="00605C73" w:rsidRDefault="00605C73" w:rsidP="00BA2BE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p w14:paraId="40E6C258" w14:textId="77777777" w:rsidR="00605C73" w:rsidRDefault="00605C73" w:rsidP="00605C7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88212275"/>
      <w:docPartObj>
        <w:docPartGallery w:val="Page Numbers (Bottom of Page)"/>
        <w:docPartUnique/>
      </w:docPartObj>
    </w:sdtPr>
    <w:sdtEndPr>
      <w:rPr>
        <w:rStyle w:val="PageNumber"/>
        <w:rFonts w:ascii="Arial" w:hAnsi="Arial" w:cs="Arial"/>
        <w:sz w:val="20"/>
        <w:szCs w:val="20"/>
      </w:rPr>
    </w:sdtEndPr>
    <w:sdtContent>
      <w:p w14:paraId="5771339C" w14:textId="31618F02" w:rsidR="00605C73" w:rsidRPr="00605C73" w:rsidRDefault="00605C73" w:rsidP="00BA2BE8">
        <w:pPr>
          <w:pStyle w:val="Footer"/>
          <w:framePr w:wrap="none" w:vAnchor="text" w:hAnchor="margin" w:xAlign="right" w:y="1"/>
          <w:rPr>
            <w:rStyle w:val="PageNumber"/>
            <w:rFonts w:ascii="Arial" w:hAnsi="Arial" w:cs="Arial"/>
            <w:sz w:val="20"/>
            <w:szCs w:val="20"/>
          </w:rPr>
        </w:pPr>
        <w:r w:rsidRPr="00605C73">
          <w:rPr>
            <w:rStyle w:val="PageNumber"/>
            <w:rFonts w:ascii="Arial" w:hAnsi="Arial" w:cs="Arial"/>
            <w:sz w:val="20"/>
            <w:szCs w:val="20"/>
          </w:rPr>
          <w:fldChar w:fldCharType="begin"/>
        </w:r>
        <w:r w:rsidRPr="00605C73">
          <w:rPr>
            <w:rStyle w:val="PageNumber"/>
            <w:rFonts w:ascii="Arial" w:hAnsi="Arial" w:cs="Arial"/>
            <w:sz w:val="20"/>
            <w:szCs w:val="20"/>
          </w:rPr>
          <w:instrText xml:space="preserve"> PAGE </w:instrText>
        </w:r>
        <w:r w:rsidRPr="00605C73">
          <w:rPr>
            <w:rStyle w:val="PageNumber"/>
            <w:rFonts w:ascii="Arial" w:hAnsi="Arial" w:cs="Arial"/>
            <w:sz w:val="20"/>
            <w:szCs w:val="20"/>
          </w:rPr>
          <w:fldChar w:fldCharType="separate"/>
        </w:r>
        <w:r w:rsidRPr="00605C73">
          <w:rPr>
            <w:rStyle w:val="PageNumber"/>
            <w:rFonts w:ascii="Arial" w:hAnsi="Arial" w:cs="Arial"/>
            <w:noProof/>
            <w:sz w:val="20"/>
            <w:szCs w:val="20"/>
          </w:rPr>
          <w:t>2</w:t>
        </w:r>
        <w:r w:rsidRPr="00605C73">
          <w:rPr>
            <w:rStyle w:val="PageNumber"/>
            <w:rFonts w:ascii="Arial" w:hAnsi="Arial" w:cs="Arial"/>
            <w:sz w:val="20"/>
            <w:szCs w:val="20"/>
          </w:rPr>
          <w:fldChar w:fldCharType="end"/>
        </w:r>
      </w:p>
    </w:sdtContent>
  </w:sdt>
  <w:p w14:paraId="12714916" w14:textId="7F78EB85" w:rsidR="00605C73" w:rsidRPr="00D031CD" w:rsidRDefault="00D031CD">
    <w:pPr>
      <w:pStyle w:val="Footer"/>
      <w:rPr>
        <w:rFonts w:ascii="Arial" w:hAnsi="Arial" w:cs="Arial"/>
        <w:sz w:val="18"/>
        <w:szCs w:val="18"/>
      </w:rPr>
    </w:pPr>
    <w:r w:rsidRPr="00D031CD">
      <w:rPr>
        <w:rFonts w:ascii="Arial" w:hAnsi="Arial" w:cs="Arial"/>
        <w:sz w:val="18"/>
        <w:szCs w:val="18"/>
      </w:rPr>
      <w:t>WHS Policy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110D67" w14:textId="77777777" w:rsidR="0092728C" w:rsidRDefault="0092728C" w:rsidP="0001368C">
      <w:r>
        <w:separator/>
      </w:r>
    </w:p>
  </w:footnote>
  <w:footnote w:type="continuationSeparator" w:id="0">
    <w:p w14:paraId="18D9E192" w14:textId="77777777" w:rsidR="0092728C" w:rsidRDefault="0092728C" w:rsidP="0001368C">
      <w:r>
        <w:continuationSeparator/>
      </w:r>
    </w:p>
  </w:footnote>
  <w:footnote w:type="continuationNotice" w:id="1">
    <w:p w14:paraId="5871E89F" w14:textId="77777777" w:rsidR="0092728C" w:rsidRDefault="0092728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8CB640" w14:textId="231578D3" w:rsidR="0001368C" w:rsidRDefault="007B33E5" w:rsidP="007B33E5">
    <w:pPr>
      <w:pStyle w:val="Header"/>
      <w:ind w:hanging="709"/>
    </w:pPr>
    <w:r>
      <w:rPr>
        <w:noProof/>
      </w:rPr>
      <w:drawing>
        <wp:inline distT="0" distB="0" distL="0" distR="0" wp14:anchorId="07625C2E" wp14:editId="6377102C">
          <wp:extent cx="1836420" cy="1090880"/>
          <wp:effectExtent l="0" t="0" r="0" b="0"/>
          <wp:docPr id="2124080246" name="Picture 1" descr="A logo with a cross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0853720" name="Picture 1" descr="A logo with a cross and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4074" cy="1095426"/>
                  </a:xfrm>
                  <a:prstGeom prst="rect">
                    <a:avLst/>
                  </a:prstGeom>
                  <a:noFill/>
                  <a:ln>
                    <a:noFill/>
                  </a:ln>
                </pic:spPr>
              </pic:pic>
            </a:graphicData>
          </a:graphic>
        </wp:inline>
      </w:drawing>
    </w:r>
  </w:p>
</w:hdr>
</file>

<file path=word/intelligence2.xml><?xml version="1.0" encoding="utf-8"?>
<int2:intelligence xmlns:int2="http://schemas.microsoft.com/office/intelligence/2020/intelligence" xmlns:oel="http://schemas.microsoft.com/office/2019/extlst">
  <int2:observations>
    <int2:textHash int2:hashCode="BC3EUS+j05HFFw" int2:id="97Dml9th">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371B7"/>
    <w:multiLevelType w:val="hybridMultilevel"/>
    <w:tmpl w:val="E63E7A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CB39DA"/>
    <w:multiLevelType w:val="hybridMultilevel"/>
    <w:tmpl w:val="3864C5D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15:restartNumberingAfterBreak="0">
    <w:nsid w:val="08042CF1"/>
    <w:multiLevelType w:val="hybridMultilevel"/>
    <w:tmpl w:val="A48E64BC"/>
    <w:lvl w:ilvl="0" w:tplc="D1E25FEE">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EAB7042"/>
    <w:multiLevelType w:val="multilevel"/>
    <w:tmpl w:val="A90A5836"/>
    <w:lvl w:ilvl="0">
      <w:start w:val="1"/>
      <w:numFmt w:val="decimal"/>
      <w:lvlText w:val="%1."/>
      <w:lvlJc w:val="left"/>
      <w:pPr>
        <w:ind w:left="720" w:hanging="360"/>
      </w:pPr>
      <w:rPr>
        <w:rFonts w:asciiTheme="minorHAnsi" w:hAnsiTheme="minorHAnsi" w:cstheme="minorBidi" w:hint="default"/>
        <w:color w:val="auto"/>
        <w:sz w:val="30"/>
      </w:rPr>
    </w:lvl>
    <w:lvl w:ilvl="1">
      <w:start w:val="1"/>
      <w:numFmt w:val="decimal"/>
      <w:isLgl/>
      <w:lvlText w:val="%1.%2"/>
      <w:lvlJc w:val="left"/>
      <w:pPr>
        <w:ind w:left="720" w:hanging="360"/>
      </w:pPr>
      <w:rPr>
        <w:rFonts w:hint="default"/>
      </w:rPr>
    </w:lvl>
    <w:lvl w:ilvl="2">
      <w:start w:val="1"/>
      <w:numFmt w:val="bullet"/>
      <w:lvlText w:val=""/>
      <w:lvlJc w:val="left"/>
      <w:pPr>
        <w:ind w:left="1080" w:hanging="720"/>
      </w:pPr>
      <w:rPr>
        <w:rFonts w:ascii="Symbol" w:hAnsi="Symbo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29462FF"/>
    <w:multiLevelType w:val="hybridMultilevel"/>
    <w:tmpl w:val="FA380150"/>
    <w:lvl w:ilvl="0" w:tplc="E0D00D9C">
      <w:start w:val="1"/>
      <w:numFmt w:val="decimal"/>
      <w:lvlText w:val="%1."/>
      <w:lvlJc w:val="left"/>
      <w:pPr>
        <w:ind w:left="720" w:hanging="360"/>
      </w:pPr>
      <w:rPr>
        <w:color w:val="auto"/>
      </w:rPr>
    </w:lvl>
    <w:lvl w:ilvl="1" w:tplc="0C090003">
      <w:start w:val="1"/>
      <w:numFmt w:val="bullet"/>
      <w:lvlText w:val="o"/>
      <w:lvlJc w:val="left"/>
      <w:pPr>
        <w:ind w:left="1440" w:hanging="360"/>
      </w:pPr>
      <w:rPr>
        <w:rFonts w:ascii="Courier New" w:hAnsi="Courier New" w:cs="Courier New" w:hint="default"/>
      </w:r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5" w15:restartNumberingAfterBreak="0">
    <w:nsid w:val="12C2593C"/>
    <w:multiLevelType w:val="hybridMultilevel"/>
    <w:tmpl w:val="45A656A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15:restartNumberingAfterBreak="0">
    <w:nsid w:val="15FB75E9"/>
    <w:multiLevelType w:val="hybridMultilevel"/>
    <w:tmpl w:val="606C9F84"/>
    <w:lvl w:ilvl="0" w:tplc="F55EA53E">
      <w:start w:val="1"/>
      <w:numFmt w:val="bullet"/>
      <w:lvlText w:val=""/>
      <w:lvlJc w:val="left"/>
      <w:pPr>
        <w:ind w:left="720" w:hanging="360"/>
      </w:pPr>
      <w:rPr>
        <w:rFonts w:ascii="Symbol" w:hAnsi="Symbol" w:hint="default"/>
        <w:color w:val="auto"/>
        <w:sz w:val="22"/>
        <w:szCs w:val="22"/>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7" w15:restartNumberingAfterBreak="0">
    <w:nsid w:val="18413B6E"/>
    <w:multiLevelType w:val="hybridMultilevel"/>
    <w:tmpl w:val="3D5C499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0602838"/>
    <w:multiLevelType w:val="hybridMultilevel"/>
    <w:tmpl w:val="43CC65F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B3B248F"/>
    <w:multiLevelType w:val="hybridMultilevel"/>
    <w:tmpl w:val="9A9AB1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C0578DA"/>
    <w:multiLevelType w:val="multilevel"/>
    <w:tmpl w:val="11C624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6E2F33"/>
    <w:multiLevelType w:val="hybridMultilevel"/>
    <w:tmpl w:val="76202D96"/>
    <w:lvl w:ilvl="0" w:tplc="0200266C">
      <w:start w:val="2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3D951D5"/>
    <w:multiLevelType w:val="hybridMultilevel"/>
    <w:tmpl w:val="C038CBCA"/>
    <w:lvl w:ilvl="0" w:tplc="AB72D6E6">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3C745E12"/>
    <w:multiLevelType w:val="hybridMultilevel"/>
    <w:tmpl w:val="2FA4FC58"/>
    <w:lvl w:ilvl="0" w:tplc="0C090001">
      <w:start w:val="1"/>
      <w:numFmt w:val="bullet"/>
      <w:lvlText w:val=""/>
      <w:lvlJc w:val="left"/>
      <w:pPr>
        <w:ind w:left="1440" w:hanging="360"/>
      </w:pPr>
      <w:rPr>
        <w:rFonts w:ascii="Symbol" w:hAnsi="Symbol"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4" w15:restartNumberingAfterBreak="0">
    <w:nsid w:val="3F880E7D"/>
    <w:multiLevelType w:val="hybridMultilevel"/>
    <w:tmpl w:val="B50AD090"/>
    <w:lvl w:ilvl="0" w:tplc="FFFFFFFF">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4B30C035"/>
    <w:multiLevelType w:val="hybridMultilevel"/>
    <w:tmpl w:val="C8E6DD70"/>
    <w:lvl w:ilvl="0" w:tplc="B568EABA">
      <w:start w:val="1"/>
      <w:numFmt w:val="bullet"/>
      <w:lvlText w:val=""/>
      <w:lvlJc w:val="left"/>
      <w:pPr>
        <w:ind w:left="720" w:hanging="360"/>
      </w:pPr>
      <w:rPr>
        <w:rFonts w:ascii="Symbol" w:hAnsi="Symbol" w:hint="default"/>
      </w:rPr>
    </w:lvl>
    <w:lvl w:ilvl="1" w:tplc="692056A8">
      <w:start w:val="1"/>
      <w:numFmt w:val="bullet"/>
      <w:lvlText w:val="o"/>
      <w:lvlJc w:val="left"/>
      <w:pPr>
        <w:ind w:left="1440" w:hanging="360"/>
      </w:pPr>
      <w:rPr>
        <w:rFonts w:ascii="Courier New" w:hAnsi="Courier New" w:hint="default"/>
      </w:rPr>
    </w:lvl>
    <w:lvl w:ilvl="2" w:tplc="C25A70A2">
      <w:start w:val="1"/>
      <w:numFmt w:val="bullet"/>
      <w:lvlText w:val=""/>
      <w:lvlJc w:val="left"/>
      <w:pPr>
        <w:ind w:left="2160" w:hanging="360"/>
      </w:pPr>
      <w:rPr>
        <w:rFonts w:ascii="Wingdings" w:hAnsi="Wingdings" w:hint="default"/>
      </w:rPr>
    </w:lvl>
    <w:lvl w:ilvl="3" w:tplc="68C4B95A">
      <w:start w:val="1"/>
      <w:numFmt w:val="bullet"/>
      <w:lvlText w:val=""/>
      <w:lvlJc w:val="left"/>
      <w:pPr>
        <w:ind w:left="2880" w:hanging="360"/>
      </w:pPr>
      <w:rPr>
        <w:rFonts w:ascii="Symbol" w:hAnsi="Symbol" w:hint="default"/>
      </w:rPr>
    </w:lvl>
    <w:lvl w:ilvl="4" w:tplc="69FC4592">
      <w:start w:val="1"/>
      <w:numFmt w:val="bullet"/>
      <w:lvlText w:val="o"/>
      <w:lvlJc w:val="left"/>
      <w:pPr>
        <w:ind w:left="3600" w:hanging="360"/>
      </w:pPr>
      <w:rPr>
        <w:rFonts w:ascii="Courier New" w:hAnsi="Courier New" w:hint="default"/>
      </w:rPr>
    </w:lvl>
    <w:lvl w:ilvl="5" w:tplc="6B5E4D26">
      <w:start w:val="1"/>
      <w:numFmt w:val="bullet"/>
      <w:lvlText w:val=""/>
      <w:lvlJc w:val="left"/>
      <w:pPr>
        <w:ind w:left="4320" w:hanging="360"/>
      </w:pPr>
      <w:rPr>
        <w:rFonts w:ascii="Wingdings" w:hAnsi="Wingdings" w:hint="default"/>
      </w:rPr>
    </w:lvl>
    <w:lvl w:ilvl="6" w:tplc="09FEB902">
      <w:start w:val="1"/>
      <w:numFmt w:val="bullet"/>
      <w:lvlText w:val=""/>
      <w:lvlJc w:val="left"/>
      <w:pPr>
        <w:ind w:left="5040" w:hanging="360"/>
      </w:pPr>
      <w:rPr>
        <w:rFonts w:ascii="Symbol" w:hAnsi="Symbol" w:hint="default"/>
      </w:rPr>
    </w:lvl>
    <w:lvl w:ilvl="7" w:tplc="1408E68A">
      <w:start w:val="1"/>
      <w:numFmt w:val="bullet"/>
      <w:lvlText w:val="o"/>
      <w:lvlJc w:val="left"/>
      <w:pPr>
        <w:ind w:left="5760" w:hanging="360"/>
      </w:pPr>
      <w:rPr>
        <w:rFonts w:ascii="Courier New" w:hAnsi="Courier New" w:hint="default"/>
      </w:rPr>
    </w:lvl>
    <w:lvl w:ilvl="8" w:tplc="E51030A8">
      <w:start w:val="1"/>
      <w:numFmt w:val="bullet"/>
      <w:lvlText w:val=""/>
      <w:lvlJc w:val="left"/>
      <w:pPr>
        <w:ind w:left="6480" w:hanging="360"/>
      </w:pPr>
      <w:rPr>
        <w:rFonts w:ascii="Wingdings" w:hAnsi="Wingdings" w:hint="default"/>
      </w:rPr>
    </w:lvl>
  </w:abstractNum>
  <w:abstractNum w:abstractNumId="16" w15:restartNumberingAfterBreak="0">
    <w:nsid w:val="521C5630"/>
    <w:multiLevelType w:val="hybridMultilevel"/>
    <w:tmpl w:val="FEE421FA"/>
    <w:lvl w:ilvl="0" w:tplc="4E98A9C8">
      <w:start w:val="7"/>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735587E"/>
    <w:multiLevelType w:val="multilevel"/>
    <w:tmpl w:val="27F68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92B084D"/>
    <w:multiLevelType w:val="hybridMultilevel"/>
    <w:tmpl w:val="29A03382"/>
    <w:lvl w:ilvl="0" w:tplc="0C090001">
      <w:start w:val="1"/>
      <w:numFmt w:val="bullet"/>
      <w:lvlText w:val=""/>
      <w:lvlJc w:val="left"/>
      <w:pPr>
        <w:ind w:left="1800" w:hanging="360"/>
      </w:pPr>
      <w:rPr>
        <w:rFonts w:ascii="Symbol" w:hAnsi="Symbol" w:hint="default"/>
      </w:rPr>
    </w:lvl>
    <w:lvl w:ilvl="1" w:tplc="0C090003">
      <w:start w:val="1"/>
      <w:numFmt w:val="bullet"/>
      <w:lvlText w:val="o"/>
      <w:lvlJc w:val="left"/>
      <w:pPr>
        <w:ind w:left="2520" w:hanging="360"/>
      </w:pPr>
      <w:rPr>
        <w:rFonts w:ascii="Courier New" w:hAnsi="Courier New" w:cs="Courier New" w:hint="default"/>
      </w:rPr>
    </w:lvl>
    <w:lvl w:ilvl="2" w:tplc="0C090005">
      <w:start w:val="1"/>
      <w:numFmt w:val="bullet"/>
      <w:lvlText w:val=""/>
      <w:lvlJc w:val="left"/>
      <w:pPr>
        <w:ind w:left="3240" w:hanging="360"/>
      </w:pPr>
      <w:rPr>
        <w:rFonts w:ascii="Wingdings" w:hAnsi="Wingdings" w:hint="default"/>
      </w:rPr>
    </w:lvl>
    <w:lvl w:ilvl="3" w:tplc="0C090001">
      <w:start w:val="1"/>
      <w:numFmt w:val="bullet"/>
      <w:lvlText w:val=""/>
      <w:lvlJc w:val="left"/>
      <w:pPr>
        <w:ind w:left="3960" w:hanging="360"/>
      </w:pPr>
      <w:rPr>
        <w:rFonts w:ascii="Symbol" w:hAnsi="Symbol" w:hint="default"/>
      </w:rPr>
    </w:lvl>
    <w:lvl w:ilvl="4" w:tplc="0C090003">
      <w:start w:val="1"/>
      <w:numFmt w:val="bullet"/>
      <w:lvlText w:val="o"/>
      <w:lvlJc w:val="left"/>
      <w:pPr>
        <w:ind w:left="4680" w:hanging="360"/>
      </w:pPr>
      <w:rPr>
        <w:rFonts w:ascii="Courier New" w:hAnsi="Courier New" w:cs="Courier New" w:hint="default"/>
      </w:rPr>
    </w:lvl>
    <w:lvl w:ilvl="5" w:tplc="0C090005">
      <w:start w:val="1"/>
      <w:numFmt w:val="bullet"/>
      <w:lvlText w:val=""/>
      <w:lvlJc w:val="left"/>
      <w:pPr>
        <w:ind w:left="5400" w:hanging="360"/>
      </w:pPr>
      <w:rPr>
        <w:rFonts w:ascii="Wingdings" w:hAnsi="Wingdings" w:hint="default"/>
      </w:rPr>
    </w:lvl>
    <w:lvl w:ilvl="6" w:tplc="0C090001">
      <w:start w:val="1"/>
      <w:numFmt w:val="bullet"/>
      <w:lvlText w:val=""/>
      <w:lvlJc w:val="left"/>
      <w:pPr>
        <w:ind w:left="6120" w:hanging="360"/>
      </w:pPr>
      <w:rPr>
        <w:rFonts w:ascii="Symbol" w:hAnsi="Symbol" w:hint="default"/>
      </w:rPr>
    </w:lvl>
    <w:lvl w:ilvl="7" w:tplc="0C090003">
      <w:start w:val="1"/>
      <w:numFmt w:val="bullet"/>
      <w:lvlText w:val="o"/>
      <w:lvlJc w:val="left"/>
      <w:pPr>
        <w:ind w:left="6840" w:hanging="360"/>
      </w:pPr>
      <w:rPr>
        <w:rFonts w:ascii="Courier New" w:hAnsi="Courier New" w:cs="Courier New" w:hint="default"/>
      </w:rPr>
    </w:lvl>
    <w:lvl w:ilvl="8" w:tplc="0C090005">
      <w:start w:val="1"/>
      <w:numFmt w:val="bullet"/>
      <w:lvlText w:val=""/>
      <w:lvlJc w:val="left"/>
      <w:pPr>
        <w:ind w:left="7560" w:hanging="360"/>
      </w:pPr>
      <w:rPr>
        <w:rFonts w:ascii="Wingdings" w:hAnsi="Wingdings" w:hint="default"/>
      </w:rPr>
    </w:lvl>
  </w:abstractNum>
  <w:abstractNum w:abstractNumId="19" w15:restartNumberingAfterBreak="0">
    <w:nsid w:val="598B0271"/>
    <w:multiLevelType w:val="hybridMultilevel"/>
    <w:tmpl w:val="8EFCBA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B58D427"/>
    <w:multiLevelType w:val="hybridMultilevel"/>
    <w:tmpl w:val="85A8EBAE"/>
    <w:lvl w:ilvl="0" w:tplc="17CAFF04">
      <w:start w:val="1"/>
      <w:numFmt w:val="upperRoman"/>
      <w:lvlText w:val="%1."/>
      <w:lvlJc w:val="right"/>
      <w:pPr>
        <w:ind w:left="720" w:hanging="360"/>
      </w:pPr>
    </w:lvl>
    <w:lvl w:ilvl="1" w:tplc="DA06DA04">
      <w:start w:val="1"/>
      <w:numFmt w:val="lowerLetter"/>
      <w:lvlText w:val="%2."/>
      <w:lvlJc w:val="left"/>
      <w:pPr>
        <w:ind w:left="1440" w:hanging="360"/>
      </w:pPr>
    </w:lvl>
    <w:lvl w:ilvl="2" w:tplc="4F4476D6">
      <w:start w:val="1"/>
      <w:numFmt w:val="lowerRoman"/>
      <w:lvlText w:val="%3."/>
      <w:lvlJc w:val="right"/>
      <w:pPr>
        <w:ind w:left="2160" w:hanging="180"/>
      </w:pPr>
    </w:lvl>
    <w:lvl w:ilvl="3" w:tplc="76006CE4">
      <w:start w:val="1"/>
      <w:numFmt w:val="decimal"/>
      <w:lvlText w:val="%4."/>
      <w:lvlJc w:val="left"/>
      <w:pPr>
        <w:ind w:left="2880" w:hanging="360"/>
      </w:pPr>
    </w:lvl>
    <w:lvl w:ilvl="4" w:tplc="EBD4B26C">
      <w:start w:val="1"/>
      <w:numFmt w:val="lowerLetter"/>
      <w:lvlText w:val="%5."/>
      <w:lvlJc w:val="left"/>
      <w:pPr>
        <w:ind w:left="3600" w:hanging="360"/>
      </w:pPr>
    </w:lvl>
    <w:lvl w:ilvl="5" w:tplc="8FCE452A">
      <w:start w:val="1"/>
      <w:numFmt w:val="lowerRoman"/>
      <w:lvlText w:val="%6."/>
      <w:lvlJc w:val="right"/>
      <w:pPr>
        <w:ind w:left="4320" w:hanging="180"/>
      </w:pPr>
    </w:lvl>
    <w:lvl w:ilvl="6" w:tplc="B64C1BC0">
      <w:start w:val="1"/>
      <w:numFmt w:val="decimal"/>
      <w:lvlText w:val="%7."/>
      <w:lvlJc w:val="left"/>
      <w:pPr>
        <w:ind w:left="5040" w:hanging="360"/>
      </w:pPr>
    </w:lvl>
    <w:lvl w:ilvl="7" w:tplc="1A2C59AA">
      <w:start w:val="1"/>
      <w:numFmt w:val="lowerLetter"/>
      <w:lvlText w:val="%8."/>
      <w:lvlJc w:val="left"/>
      <w:pPr>
        <w:ind w:left="5760" w:hanging="360"/>
      </w:pPr>
    </w:lvl>
    <w:lvl w:ilvl="8" w:tplc="521C5FA4">
      <w:start w:val="1"/>
      <w:numFmt w:val="lowerRoman"/>
      <w:lvlText w:val="%9."/>
      <w:lvlJc w:val="right"/>
      <w:pPr>
        <w:ind w:left="6480" w:hanging="180"/>
      </w:pPr>
    </w:lvl>
  </w:abstractNum>
  <w:abstractNum w:abstractNumId="21" w15:restartNumberingAfterBreak="0">
    <w:nsid w:val="5C25388C"/>
    <w:multiLevelType w:val="multilevel"/>
    <w:tmpl w:val="465A5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3CAAE69"/>
    <w:multiLevelType w:val="hybridMultilevel"/>
    <w:tmpl w:val="B8FAE636"/>
    <w:lvl w:ilvl="0" w:tplc="50A8C2BA">
      <w:start w:val="1"/>
      <w:numFmt w:val="bullet"/>
      <w:lvlText w:val=""/>
      <w:lvlJc w:val="left"/>
      <w:pPr>
        <w:ind w:left="720" w:hanging="360"/>
      </w:pPr>
      <w:rPr>
        <w:rFonts w:ascii="Symbol" w:hAnsi="Symbol" w:hint="default"/>
      </w:rPr>
    </w:lvl>
    <w:lvl w:ilvl="1" w:tplc="E5F22FDE">
      <w:start w:val="1"/>
      <w:numFmt w:val="bullet"/>
      <w:lvlText w:val="o"/>
      <w:lvlJc w:val="left"/>
      <w:pPr>
        <w:ind w:left="1440" w:hanging="360"/>
      </w:pPr>
      <w:rPr>
        <w:rFonts w:ascii="Courier New" w:hAnsi="Courier New" w:hint="default"/>
      </w:rPr>
    </w:lvl>
    <w:lvl w:ilvl="2" w:tplc="BA7827F2">
      <w:start w:val="1"/>
      <w:numFmt w:val="bullet"/>
      <w:lvlText w:val=""/>
      <w:lvlJc w:val="left"/>
      <w:pPr>
        <w:ind w:left="2160" w:hanging="360"/>
      </w:pPr>
      <w:rPr>
        <w:rFonts w:ascii="Wingdings" w:hAnsi="Wingdings" w:hint="default"/>
      </w:rPr>
    </w:lvl>
    <w:lvl w:ilvl="3" w:tplc="CC2C412A">
      <w:start w:val="1"/>
      <w:numFmt w:val="bullet"/>
      <w:lvlText w:val=""/>
      <w:lvlJc w:val="left"/>
      <w:pPr>
        <w:ind w:left="2880" w:hanging="360"/>
      </w:pPr>
      <w:rPr>
        <w:rFonts w:ascii="Symbol" w:hAnsi="Symbol" w:hint="default"/>
      </w:rPr>
    </w:lvl>
    <w:lvl w:ilvl="4" w:tplc="4210E1EC">
      <w:start w:val="1"/>
      <w:numFmt w:val="bullet"/>
      <w:lvlText w:val="o"/>
      <w:lvlJc w:val="left"/>
      <w:pPr>
        <w:ind w:left="3600" w:hanging="360"/>
      </w:pPr>
      <w:rPr>
        <w:rFonts w:ascii="Courier New" w:hAnsi="Courier New" w:hint="default"/>
      </w:rPr>
    </w:lvl>
    <w:lvl w:ilvl="5" w:tplc="B8BC82AC">
      <w:start w:val="1"/>
      <w:numFmt w:val="bullet"/>
      <w:lvlText w:val=""/>
      <w:lvlJc w:val="left"/>
      <w:pPr>
        <w:ind w:left="4320" w:hanging="360"/>
      </w:pPr>
      <w:rPr>
        <w:rFonts w:ascii="Wingdings" w:hAnsi="Wingdings" w:hint="default"/>
      </w:rPr>
    </w:lvl>
    <w:lvl w:ilvl="6" w:tplc="816CA1F8">
      <w:start w:val="1"/>
      <w:numFmt w:val="bullet"/>
      <w:lvlText w:val=""/>
      <w:lvlJc w:val="left"/>
      <w:pPr>
        <w:ind w:left="5040" w:hanging="360"/>
      </w:pPr>
      <w:rPr>
        <w:rFonts w:ascii="Symbol" w:hAnsi="Symbol" w:hint="default"/>
      </w:rPr>
    </w:lvl>
    <w:lvl w:ilvl="7" w:tplc="3F30840E">
      <w:start w:val="1"/>
      <w:numFmt w:val="bullet"/>
      <w:lvlText w:val="o"/>
      <w:lvlJc w:val="left"/>
      <w:pPr>
        <w:ind w:left="5760" w:hanging="360"/>
      </w:pPr>
      <w:rPr>
        <w:rFonts w:ascii="Courier New" w:hAnsi="Courier New" w:hint="default"/>
      </w:rPr>
    </w:lvl>
    <w:lvl w:ilvl="8" w:tplc="929024F2">
      <w:start w:val="1"/>
      <w:numFmt w:val="bullet"/>
      <w:lvlText w:val=""/>
      <w:lvlJc w:val="left"/>
      <w:pPr>
        <w:ind w:left="6480" w:hanging="360"/>
      </w:pPr>
      <w:rPr>
        <w:rFonts w:ascii="Wingdings" w:hAnsi="Wingdings" w:hint="default"/>
      </w:rPr>
    </w:lvl>
  </w:abstractNum>
  <w:abstractNum w:abstractNumId="23" w15:restartNumberingAfterBreak="0">
    <w:nsid w:val="64140D10"/>
    <w:multiLevelType w:val="hybridMultilevel"/>
    <w:tmpl w:val="B906CD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B1A222A"/>
    <w:multiLevelType w:val="multilevel"/>
    <w:tmpl w:val="E18A3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F124765"/>
    <w:multiLevelType w:val="multilevel"/>
    <w:tmpl w:val="6CBC0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1813CCC"/>
    <w:multiLevelType w:val="hybridMultilevel"/>
    <w:tmpl w:val="4EBC16EC"/>
    <w:lvl w:ilvl="0" w:tplc="D1E25FEE">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76EA5CEA"/>
    <w:multiLevelType w:val="hybridMultilevel"/>
    <w:tmpl w:val="9392E76C"/>
    <w:lvl w:ilvl="0" w:tplc="CEAE6CA0">
      <w:start w:val="1"/>
      <w:numFmt w:val="upperRoman"/>
      <w:lvlText w:val="%1."/>
      <w:lvlJc w:val="right"/>
      <w:pPr>
        <w:ind w:left="720" w:hanging="360"/>
      </w:pPr>
    </w:lvl>
    <w:lvl w:ilvl="1" w:tplc="8EEEBA42">
      <w:start w:val="1"/>
      <w:numFmt w:val="lowerLetter"/>
      <w:lvlText w:val="%2."/>
      <w:lvlJc w:val="left"/>
      <w:pPr>
        <w:ind w:left="1440" w:hanging="360"/>
      </w:pPr>
    </w:lvl>
    <w:lvl w:ilvl="2" w:tplc="132AA54C">
      <w:start w:val="1"/>
      <w:numFmt w:val="lowerRoman"/>
      <w:lvlText w:val="%3."/>
      <w:lvlJc w:val="right"/>
      <w:pPr>
        <w:ind w:left="2160" w:hanging="180"/>
      </w:pPr>
    </w:lvl>
    <w:lvl w:ilvl="3" w:tplc="0622820C">
      <w:start w:val="1"/>
      <w:numFmt w:val="decimal"/>
      <w:lvlText w:val="%4."/>
      <w:lvlJc w:val="left"/>
      <w:pPr>
        <w:ind w:left="2880" w:hanging="360"/>
      </w:pPr>
    </w:lvl>
    <w:lvl w:ilvl="4" w:tplc="7CBE0FD4">
      <w:start w:val="1"/>
      <w:numFmt w:val="lowerLetter"/>
      <w:lvlText w:val="%5."/>
      <w:lvlJc w:val="left"/>
      <w:pPr>
        <w:ind w:left="3600" w:hanging="360"/>
      </w:pPr>
    </w:lvl>
    <w:lvl w:ilvl="5" w:tplc="A27E5704">
      <w:start w:val="1"/>
      <w:numFmt w:val="lowerRoman"/>
      <w:lvlText w:val="%6."/>
      <w:lvlJc w:val="right"/>
      <w:pPr>
        <w:ind w:left="4320" w:hanging="180"/>
      </w:pPr>
    </w:lvl>
    <w:lvl w:ilvl="6" w:tplc="9210E82A">
      <w:start w:val="1"/>
      <w:numFmt w:val="decimal"/>
      <w:lvlText w:val="%7."/>
      <w:lvlJc w:val="left"/>
      <w:pPr>
        <w:ind w:left="5040" w:hanging="360"/>
      </w:pPr>
    </w:lvl>
    <w:lvl w:ilvl="7" w:tplc="50B22C8A">
      <w:start w:val="1"/>
      <w:numFmt w:val="lowerLetter"/>
      <w:lvlText w:val="%8."/>
      <w:lvlJc w:val="left"/>
      <w:pPr>
        <w:ind w:left="5760" w:hanging="360"/>
      </w:pPr>
    </w:lvl>
    <w:lvl w:ilvl="8" w:tplc="11D6C272">
      <w:start w:val="1"/>
      <w:numFmt w:val="lowerRoman"/>
      <w:lvlText w:val="%9."/>
      <w:lvlJc w:val="right"/>
      <w:pPr>
        <w:ind w:left="6480" w:hanging="180"/>
      </w:pPr>
    </w:lvl>
  </w:abstractNum>
  <w:abstractNum w:abstractNumId="28" w15:restartNumberingAfterBreak="0">
    <w:nsid w:val="7D3E7D1F"/>
    <w:multiLevelType w:val="hybridMultilevel"/>
    <w:tmpl w:val="C022900E"/>
    <w:lvl w:ilvl="0" w:tplc="4E98A9C8">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ECD56B4"/>
    <w:multiLevelType w:val="hybridMultilevel"/>
    <w:tmpl w:val="1510743C"/>
    <w:lvl w:ilvl="0" w:tplc="0E60C6E4">
      <w:start w:val="1"/>
      <w:numFmt w:val="bullet"/>
      <w:pStyle w:val="ListBullet"/>
      <w:lvlText w:val=""/>
      <w:lvlJc w:val="left"/>
      <w:pPr>
        <w:ind w:left="720" w:hanging="360"/>
      </w:pPr>
      <w:rPr>
        <w:rFonts w:ascii="Symbol" w:hAnsi="Symbol" w:hint="default"/>
      </w:rPr>
    </w:lvl>
    <w:lvl w:ilvl="1" w:tplc="0C090003">
      <w:numFmt w:val="bullet"/>
      <w:lvlText w:val="•"/>
      <w:lvlJc w:val="left"/>
      <w:pPr>
        <w:ind w:left="1800" w:hanging="720"/>
      </w:pPr>
      <w:rPr>
        <w:rFonts w:ascii="Arial" w:eastAsiaTheme="minorHAnsi" w:hAnsi="Arial" w:cs="Arial"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16cid:durableId="2122413307">
    <w:abstractNumId w:val="15"/>
  </w:num>
  <w:num w:numId="2" w16cid:durableId="998457562">
    <w:abstractNumId w:val="22"/>
  </w:num>
  <w:num w:numId="3" w16cid:durableId="1818104831">
    <w:abstractNumId w:val="20"/>
  </w:num>
  <w:num w:numId="4" w16cid:durableId="1946620017">
    <w:abstractNumId w:val="27"/>
  </w:num>
  <w:num w:numId="5" w16cid:durableId="1707174008">
    <w:abstractNumId w:val="16"/>
  </w:num>
  <w:num w:numId="6" w16cid:durableId="1482455928">
    <w:abstractNumId w:val="28"/>
  </w:num>
  <w:num w:numId="7" w16cid:durableId="180626188">
    <w:abstractNumId w:val="21"/>
  </w:num>
  <w:num w:numId="8" w16cid:durableId="1027021029">
    <w:abstractNumId w:val="17"/>
  </w:num>
  <w:num w:numId="9" w16cid:durableId="855853024">
    <w:abstractNumId w:val="10"/>
  </w:num>
  <w:num w:numId="10" w16cid:durableId="558829661">
    <w:abstractNumId w:val="24"/>
  </w:num>
  <w:num w:numId="11" w16cid:durableId="1832023108">
    <w:abstractNumId w:val="25"/>
  </w:num>
  <w:num w:numId="12" w16cid:durableId="1304652335">
    <w:abstractNumId w:val="23"/>
  </w:num>
  <w:num w:numId="13" w16cid:durableId="1272787387">
    <w:abstractNumId w:val="11"/>
  </w:num>
  <w:num w:numId="14" w16cid:durableId="1947879488">
    <w:abstractNumId w:val="0"/>
  </w:num>
  <w:num w:numId="15" w16cid:durableId="1000962469">
    <w:abstractNumId w:val="5"/>
  </w:num>
  <w:num w:numId="16" w16cid:durableId="134034724">
    <w:abstractNumId w:val="12"/>
  </w:num>
  <w:num w:numId="17" w16cid:durableId="1032193861">
    <w:abstractNumId w:val="8"/>
  </w:num>
  <w:num w:numId="18" w16cid:durableId="2128229106">
    <w:abstractNumId w:val="7"/>
  </w:num>
  <w:num w:numId="19" w16cid:durableId="61484820">
    <w:abstractNumId w:val="14"/>
  </w:num>
  <w:num w:numId="20" w16cid:durableId="2036611103">
    <w:abstractNumId w:val="9"/>
  </w:num>
  <w:num w:numId="21" w16cid:durableId="290213119">
    <w:abstractNumId w:val="1"/>
  </w:num>
  <w:num w:numId="22" w16cid:durableId="367340458">
    <w:abstractNumId w:val="19"/>
  </w:num>
  <w:num w:numId="23" w16cid:durableId="919606275">
    <w:abstractNumId w:val="2"/>
  </w:num>
  <w:num w:numId="24" w16cid:durableId="419522272">
    <w:abstractNumId w:val="26"/>
  </w:num>
  <w:num w:numId="25" w16cid:durableId="1759666539">
    <w:abstractNumId w:val="29"/>
  </w:num>
  <w:num w:numId="26" w16cid:durableId="1022627077">
    <w:abstractNumId w:val="6"/>
  </w:num>
  <w:num w:numId="27" w16cid:durableId="1631478553">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782995924">
    <w:abstractNumId w:val="18"/>
  </w:num>
  <w:num w:numId="29" w16cid:durableId="1385178557">
    <w:abstractNumId w:val="13"/>
  </w:num>
  <w:num w:numId="30" w16cid:durableId="2633560">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Grae McWhirter">
    <w15:presenceInfo w15:providerId="AD" w15:userId="S::gmcwhirter@nswactbaptists.org.au::fea0ab1f-0d51-43d3-a062-303e1c89399c"/>
  </w15:person>
  <w15:person w15:author="Heidi Tak">
    <w15:presenceInfo w15:providerId="AD" w15:userId="S::htak@nswactbaptists.org.au::d544e8d1-b87a-434b-8c8c-a946dcd7709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220"/>
    <w:rsid w:val="00001FE1"/>
    <w:rsid w:val="0001368C"/>
    <w:rsid w:val="0002797E"/>
    <w:rsid w:val="000342B5"/>
    <w:rsid w:val="0004662B"/>
    <w:rsid w:val="00085695"/>
    <w:rsid w:val="000A51B7"/>
    <w:rsid w:val="000B4E23"/>
    <w:rsid w:val="000B7A51"/>
    <w:rsid w:val="001048A6"/>
    <w:rsid w:val="0011238A"/>
    <w:rsid w:val="00113D5F"/>
    <w:rsid w:val="00130FB3"/>
    <w:rsid w:val="001727C1"/>
    <w:rsid w:val="00183504"/>
    <w:rsid w:val="001A0F32"/>
    <w:rsid w:val="001B45CC"/>
    <w:rsid w:val="001C04EB"/>
    <w:rsid w:val="001C6260"/>
    <w:rsid w:val="001E07C7"/>
    <w:rsid w:val="001F1386"/>
    <w:rsid w:val="001F14BB"/>
    <w:rsid w:val="00206962"/>
    <w:rsid w:val="0022661D"/>
    <w:rsid w:val="00226668"/>
    <w:rsid w:val="002311E6"/>
    <w:rsid w:val="0024600F"/>
    <w:rsid w:val="002466F2"/>
    <w:rsid w:val="002473BC"/>
    <w:rsid w:val="00255E67"/>
    <w:rsid w:val="00291DA2"/>
    <w:rsid w:val="00294CB8"/>
    <w:rsid w:val="002A799D"/>
    <w:rsid w:val="002B3427"/>
    <w:rsid w:val="002B6061"/>
    <w:rsid w:val="002C7796"/>
    <w:rsid w:val="002D54F7"/>
    <w:rsid w:val="002E08F3"/>
    <w:rsid w:val="002E2A41"/>
    <w:rsid w:val="002F54CD"/>
    <w:rsid w:val="002F5CD8"/>
    <w:rsid w:val="00321226"/>
    <w:rsid w:val="00344ECE"/>
    <w:rsid w:val="00366C82"/>
    <w:rsid w:val="00393E62"/>
    <w:rsid w:val="003A42AD"/>
    <w:rsid w:val="003A4DCF"/>
    <w:rsid w:val="003B4D6E"/>
    <w:rsid w:val="003B55BD"/>
    <w:rsid w:val="003C7F5C"/>
    <w:rsid w:val="003D2A11"/>
    <w:rsid w:val="003E116F"/>
    <w:rsid w:val="003E385C"/>
    <w:rsid w:val="003F602E"/>
    <w:rsid w:val="004037B6"/>
    <w:rsid w:val="00407724"/>
    <w:rsid w:val="00434A42"/>
    <w:rsid w:val="00444031"/>
    <w:rsid w:val="004518FA"/>
    <w:rsid w:val="00453875"/>
    <w:rsid w:val="00453E4F"/>
    <w:rsid w:val="004541E0"/>
    <w:rsid w:val="004568DF"/>
    <w:rsid w:val="00472B27"/>
    <w:rsid w:val="00482551"/>
    <w:rsid w:val="0048618D"/>
    <w:rsid w:val="00490BD8"/>
    <w:rsid w:val="004B626E"/>
    <w:rsid w:val="004C00DB"/>
    <w:rsid w:val="004C5BA6"/>
    <w:rsid w:val="004C7499"/>
    <w:rsid w:val="004D72BE"/>
    <w:rsid w:val="004F4C14"/>
    <w:rsid w:val="00504196"/>
    <w:rsid w:val="005150A0"/>
    <w:rsid w:val="00525B10"/>
    <w:rsid w:val="00527866"/>
    <w:rsid w:val="005342DC"/>
    <w:rsid w:val="005346A0"/>
    <w:rsid w:val="00547B84"/>
    <w:rsid w:val="00553E6A"/>
    <w:rsid w:val="005646FA"/>
    <w:rsid w:val="00575067"/>
    <w:rsid w:val="00581681"/>
    <w:rsid w:val="00582CA5"/>
    <w:rsid w:val="00586220"/>
    <w:rsid w:val="005B47E7"/>
    <w:rsid w:val="005C0072"/>
    <w:rsid w:val="005C3549"/>
    <w:rsid w:val="005E0140"/>
    <w:rsid w:val="005E2273"/>
    <w:rsid w:val="005F77A3"/>
    <w:rsid w:val="00605C73"/>
    <w:rsid w:val="00606084"/>
    <w:rsid w:val="00607EC6"/>
    <w:rsid w:val="0061382C"/>
    <w:rsid w:val="00622110"/>
    <w:rsid w:val="00670506"/>
    <w:rsid w:val="00671419"/>
    <w:rsid w:val="0067469A"/>
    <w:rsid w:val="00685CD2"/>
    <w:rsid w:val="006C012A"/>
    <w:rsid w:val="006C0374"/>
    <w:rsid w:val="006C7D13"/>
    <w:rsid w:val="006D2498"/>
    <w:rsid w:val="006E2E93"/>
    <w:rsid w:val="007058EE"/>
    <w:rsid w:val="00727589"/>
    <w:rsid w:val="007369D6"/>
    <w:rsid w:val="007649F8"/>
    <w:rsid w:val="00775A24"/>
    <w:rsid w:val="00796C94"/>
    <w:rsid w:val="007A1293"/>
    <w:rsid w:val="007A748C"/>
    <w:rsid w:val="007B1D38"/>
    <w:rsid w:val="007B33E5"/>
    <w:rsid w:val="007E7F24"/>
    <w:rsid w:val="00800A26"/>
    <w:rsid w:val="0080124F"/>
    <w:rsid w:val="00825A74"/>
    <w:rsid w:val="00838227"/>
    <w:rsid w:val="008754EB"/>
    <w:rsid w:val="008B00A4"/>
    <w:rsid w:val="008B3973"/>
    <w:rsid w:val="008B4CA4"/>
    <w:rsid w:val="008D1365"/>
    <w:rsid w:val="008D64DA"/>
    <w:rsid w:val="008E14F4"/>
    <w:rsid w:val="008E62E2"/>
    <w:rsid w:val="008E7F64"/>
    <w:rsid w:val="00922198"/>
    <w:rsid w:val="00924513"/>
    <w:rsid w:val="0092728C"/>
    <w:rsid w:val="009524C6"/>
    <w:rsid w:val="009727A8"/>
    <w:rsid w:val="0097552C"/>
    <w:rsid w:val="00991306"/>
    <w:rsid w:val="00994EC9"/>
    <w:rsid w:val="00996B3A"/>
    <w:rsid w:val="00997664"/>
    <w:rsid w:val="009A39D2"/>
    <w:rsid w:val="009A5492"/>
    <w:rsid w:val="009B3EE2"/>
    <w:rsid w:val="009B574E"/>
    <w:rsid w:val="009D5865"/>
    <w:rsid w:val="009E7A2E"/>
    <w:rsid w:val="009F0B76"/>
    <w:rsid w:val="009F29C6"/>
    <w:rsid w:val="009F737A"/>
    <w:rsid w:val="00A3047E"/>
    <w:rsid w:val="00A5110A"/>
    <w:rsid w:val="00A67344"/>
    <w:rsid w:val="00A83DD1"/>
    <w:rsid w:val="00A860E1"/>
    <w:rsid w:val="00AA11C3"/>
    <w:rsid w:val="00AB7EFE"/>
    <w:rsid w:val="00AF44D4"/>
    <w:rsid w:val="00B003E5"/>
    <w:rsid w:val="00B279EC"/>
    <w:rsid w:val="00B30378"/>
    <w:rsid w:val="00B43330"/>
    <w:rsid w:val="00B44447"/>
    <w:rsid w:val="00B467E5"/>
    <w:rsid w:val="00B510DA"/>
    <w:rsid w:val="00B7119B"/>
    <w:rsid w:val="00B715E1"/>
    <w:rsid w:val="00BA1DCE"/>
    <w:rsid w:val="00BA25BD"/>
    <w:rsid w:val="00BA2BE8"/>
    <w:rsid w:val="00BA7CBF"/>
    <w:rsid w:val="00BB6451"/>
    <w:rsid w:val="00BC7983"/>
    <w:rsid w:val="00BF7C2B"/>
    <w:rsid w:val="00C22ABC"/>
    <w:rsid w:val="00C26592"/>
    <w:rsid w:val="00C37346"/>
    <w:rsid w:val="00C37B67"/>
    <w:rsid w:val="00C73529"/>
    <w:rsid w:val="00C80CF9"/>
    <w:rsid w:val="00C810A6"/>
    <w:rsid w:val="00C81365"/>
    <w:rsid w:val="00C90961"/>
    <w:rsid w:val="00CA191B"/>
    <w:rsid w:val="00CB2F30"/>
    <w:rsid w:val="00CB465B"/>
    <w:rsid w:val="00CD56B3"/>
    <w:rsid w:val="00CF12CA"/>
    <w:rsid w:val="00CF51DC"/>
    <w:rsid w:val="00CF62FD"/>
    <w:rsid w:val="00CF7C83"/>
    <w:rsid w:val="00D031CD"/>
    <w:rsid w:val="00D16A1E"/>
    <w:rsid w:val="00D27746"/>
    <w:rsid w:val="00D37A78"/>
    <w:rsid w:val="00D400FE"/>
    <w:rsid w:val="00D5618B"/>
    <w:rsid w:val="00D64F02"/>
    <w:rsid w:val="00D77728"/>
    <w:rsid w:val="00D77F99"/>
    <w:rsid w:val="00DA73BE"/>
    <w:rsid w:val="00DB51C6"/>
    <w:rsid w:val="00DD2C52"/>
    <w:rsid w:val="00DF1520"/>
    <w:rsid w:val="00E160F6"/>
    <w:rsid w:val="00E34F03"/>
    <w:rsid w:val="00E53C62"/>
    <w:rsid w:val="00E56C94"/>
    <w:rsid w:val="00E611C2"/>
    <w:rsid w:val="00E62C96"/>
    <w:rsid w:val="00E65852"/>
    <w:rsid w:val="00E66E5B"/>
    <w:rsid w:val="00E7255D"/>
    <w:rsid w:val="00E7331A"/>
    <w:rsid w:val="00E800D8"/>
    <w:rsid w:val="00E81FD6"/>
    <w:rsid w:val="00E85DB4"/>
    <w:rsid w:val="00EA08D2"/>
    <w:rsid w:val="00EA1BE5"/>
    <w:rsid w:val="00EB7699"/>
    <w:rsid w:val="00EC799A"/>
    <w:rsid w:val="00EE1076"/>
    <w:rsid w:val="00EE165D"/>
    <w:rsid w:val="00F07177"/>
    <w:rsid w:val="00F77F8D"/>
    <w:rsid w:val="00F8374D"/>
    <w:rsid w:val="00F9618D"/>
    <w:rsid w:val="00FA2EE5"/>
    <w:rsid w:val="00FD08CA"/>
    <w:rsid w:val="00FF2292"/>
    <w:rsid w:val="011343A8"/>
    <w:rsid w:val="01C99392"/>
    <w:rsid w:val="01F7CBBA"/>
    <w:rsid w:val="03A98F4D"/>
    <w:rsid w:val="04807048"/>
    <w:rsid w:val="04A2D33A"/>
    <w:rsid w:val="05455FAE"/>
    <w:rsid w:val="0579F459"/>
    <w:rsid w:val="059479CA"/>
    <w:rsid w:val="05BEDCFE"/>
    <w:rsid w:val="05CF264E"/>
    <w:rsid w:val="06F91597"/>
    <w:rsid w:val="07027995"/>
    <w:rsid w:val="075908D7"/>
    <w:rsid w:val="076AF6AF"/>
    <w:rsid w:val="0906C710"/>
    <w:rsid w:val="091E0598"/>
    <w:rsid w:val="0943E7E4"/>
    <w:rsid w:val="09E15A91"/>
    <w:rsid w:val="0BB4A132"/>
    <w:rsid w:val="0DE78FF1"/>
    <w:rsid w:val="0E7AC5F0"/>
    <w:rsid w:val="0F33AFAC"/>
    <w:rsid w:val="0F3B5C10"/>
    <w:rsid w:val="101273EB"/>
    <w:rsid w:val="112B24AA"/>
    <w:rsid w:val="1231DF4B"/>
    <w:rsid w:val="1377F0B6"/>
    <w:rsid w:val="13EDE9BE"/>
    <w:rsid w:val="140ECD33"/>
    <w:rsid w:val="1420080A"/>
    <w:rsid w:val="16A41F5B"/>
    <w:rsid w:val="16BFE4AE"/>
    <w:rsid w:val="19F78570"/>
    <w:rsid w:val="1A8772BC"/>
    <w:rsid w:val="1B9355D1"/>
    <w:rsid w:val="1C108A95"/>
    <w:rsid w:val="1C4350C5"/>
    <w:rsid w:val="1DB5AF79"/>
    <w:rsid w:val="1EB612F4"/>
    <w:rsid w:val="1F517FDA"/>
    <w:rsid w:val="202C1A70"/>
    <w:rsid w:val="20AD556D"/>
    <w:rsid w:val="215CA963"/>
    <w:rsid w:val="21C0D10F"/>
    <w:rsid w:val="2241F406"/>
    <w:rsid w:val="22C55BFF"/>
    <w:rsid w:val="236BA8B8"/>
    <w:rsid w:val="255060A1"/>
    <w:rsid w:val="25D1FC35"/>
    <w:rsid w:val="25D9CBE9"/>
    <w:rsid w:val="25DA2629"/>
    <w:rsid w:val="262E6BAA"/>
    <w:rsid w:val="28EF17C7"/>
    <w:rsid w:val="29099CF7"/>
    <w:rsid w:val="2AC1514F"/>
    <w:rsid w:val="2B93ECFA"/>
    <w:rsid w:val="2BFCCDA1"/>
    <w:rsid w:val="2C3002E2"/>
    <w:rsid w:val="2CA16A59"/>
    <w:rsid w:val="2CE927DC"/>
    <w:rsid w:val="2D128AFE"/>
    <w:rsid w:val="2DCBD343"/>
    <w:rsid w:val="2F67A3A4"/>
    <w:rsid w:val="30076BAB"/>
    <w:rsid w:val="304A2BC0"/>
    <w:rsid w:val="30ECE659"/>
    <w:rsid w:val="3171F756"/>
    <w:rsid w:val="31DE0E9B"/>
    <w:rsid w:val="329F4466"/>
    <w:rsid w:val="3307BD0C"/>
    <w:rsid w:val="3379DEFC"/>
    <w:rsid w:val="34CE82C7"/>
    <w:rsid w:val="351359BF"/>
    <w:rsid w:val="355D2E4E"/>
    <w:rsid w:val="35D6E528"/>
    <w:rsid w:val="36B96D44"/>
    <w:rsid w:val="3772B589"/>
    <w:rsid w:val="379C90BE"/>
    <w:rsid w:val="37E9FC37"/>
    <w:rsid w:val="381363EB"/>
    <w:rsid w:val="38895CF3"/>
    <w:rsid w:val="39ADC304"/>
    <w:rsid w:val="39E92080"/>
    <w:rsid w:val="3A31F526"/>
    <w:rsid w:val="3BC78AEB"/>
    <w:rsid w:val="3C4626AC"/>
    <w:rsid w:val="3CD2307B"/>
    <w:rsid w:val="3D0896B2"/>
    <w:rsid w:val="3D9227F1"/>
    <w:rsid w:val="3DE1F70D"/>
    <w:rsid w:val="3E36085C"/>
    <w:rsid w:val="3EBC91A3"/>
    <w:rsid w:val="3EEAAE86"/>
    <w:rsid w:val="3F7DC76E"/>
    <w:rsid w:val="3F972C39"/>
    <w:rsid w:val="411997CF"/>
    <w:rsid w:val="41C9B21A"/>
    <w:rsid w:val="42CECCFB"/>
    <w:rsid w:val="42E0911E"/>
    <w:rsid w:val="4338C6DF"/>
    <w:rsid w:val="43510AA7"/>
    <w:rsid w:val="44596285"/>
    <w:rsid w:val="45E25DD3"/>
    <w:rsid w:val="4788D953"/>
    <w:rsid w:val="49CC93D7"/>
    <w:rsid w:val="4A7B68F6"/>
    <w:rsid w:val="4A93256D"/>
    <w:rsid w:val="4A968C6B"/>
    <w:rsid w:val="4AC07A15"/>
    <w:rsid w:val="4C22367B"/>
    <w:rsid w:val="4C5C4A76"/>
    <w:rsid w:val="4C70C64E"/>
    <w:rsid w:val="4E8ABD60"/>
    <w:rsid w:val="4EBE15FF"/>
    <w:rsid w:val="4F21A0AB"/>
    <w:rsid w:val="50767354"/>
    <w:rsid w:val="511B06F6"/>
    <w:rsid w:val="516D8EB9"/>
    <w:rsid w:val="51E6F56E"/>
    <w:rsid w:val="521243B5"/>
    <w:rsid w:val="527C1087"/>
    <w:rsid w:val="52BCE1B6"/>
    <w:rsid w:val="52D3B5EE"/>
    <w:rsid w:val="52ECDE4B"/>
    <w:rsid w:val="53C37843"/>
    <w:rsid w:val="560B56B0"/>
    <w:rsid w:val="56432FB6"/>
    <w:rsid w:val="56460334"/>
    <w:rsid w:val="5748EA3F"/>
    <w:rsid w:val="57713552"/>
    <w:rsid w:val="5837C57F"/>
    <w:rsid w:val="58818539"/>
    <w:rsid w:val="58A01A37"/>
    <w:rsid w:val="595ACDA5"/>
    <w:rsid w:val="595C1FCF"/>
    <w:rsid w:val="5AD879D1"/>
    <w:rsid w:val="5B373050"/>
    <w:rsid w:val="5C7A9834"/>
    <w:rsid w:val="5CA9C61A"/>
    <w:rsid w:val="5D1FBF22"/>
    <w:rsid w:val="5E1E561B"/>
    <w:rsid w:val="5E8FE354"/>
    <w:rsid w:val="5F140225"/>
    <w:rsid w:val="5FD5F4BF"/>
    <w:rsid w:val="6065B640"/>
    <w:rsid w:val="606F454A"/>
    <w:rsid w:val="6155F6DD"/>
    <w:rsid w:val="643E7D83"/>
    <w:rsid w:val="6470B636"/>
    <w:rsid w:val="648D979F"/>
    <w:rsid w:val="64C3DDF8"/>
    <w:rsid w:val="65B15045"/>
    <w:rsid w:val="65DA4DE4"/>
    <w:rsid w:val="65F37641"/>
    <w:rsid w:val="67761E45"/>
    <w:rsid w:val="67BD4ADB"/>
    <w:rsid w:val="6911EEA6"/>
    <w:rsid w:val="6946B568"/>
    <w:rsid w:val="69591B3C"/>
    <w:rsid w:val="6961B10C"/>
    <w:rsid w:val="6A6F4E76"/>
    <w:rsid w:val="6A878AB3"/>
    <w:rsid w:val="6AC6E764"/>
    <w:rsid w:val="6ADC8A0E"/>
    <w:rsid w:val="6B062674"/>
    <w:rsid w:val="6BD96FEA"/>
    <w:rsid w:val="6CA1F6D5"/>
    <w:rsid w:val="6DB3A557"/>
    <w:rsid w:val="6E035C0E"/>
    <w:rsid w:val="6E2C8C5F"/>
    <w:rsid w:val="6F81302A"/>
    <w:rsid w:val="70A2BAE8"/>
    <w:rsid w:val="718B5A9F"/>
    <w:rsid w:val="7223B748"/>
    <w:rsid w:val="723E8B49"/>
    <w:rsid w:val="741FC7DE"/>
    <w:rsid w:val="74544FF9"/>
    <w:rsid w:val="745BD315"/>
    <w:rsid w:val="74FA3E61"/>
    <w:rsid w:val="7534B2AA"/>
    <w:rsid w:val="76740209"/>
    <w:rsid w:val="7780F668"/>
    <w:rsid w:val="78B5F6C1"/>
    <w:rsid w:val="796F3F06"/>
    <w:rsid w:val="79EB9334"/>
    <w:rsid w:val="79FA6374"/>
    <w:rsid w:val="7A0800E7"/>
    <w:rsid w:val="7A905FF2"/>
    <w:rsid w:val="7B0B0F67"/>
    <w:rsid w:val="7B860738"/>
    <w:rsid w:val="7B9E7D67"/>
    <w:rsid w:val="7BED9783"/>
    <w:rsid w:val="7C5D2857"/>
    <w:rsid w:val="7D6004C2"/>
    <w:rsid w:val="7E005C2B"/>
    <w:rsid w:val="7EDD7D7B"/>
    <w:rsid w:val="7F3667FF"/>
    <w:rsid w:val="7F386405"/>
    <w:rsid w:val="7F5FE4C9"/>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05D743A6"/>
  <w15:chartTrackingRefBased/>
  <w15:docId w15:val="{7A368217-759B-4138-A22A-4E50D3E30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1368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5646F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97552C"/>
    <w:pPr>
      <w:spacing w:before="100" w:beforeAutospacing="1" w:after="100" w:afterAutospacing="1"/>
      <w:outlineLvl w:val="2"/>
    </w:pPr>
    <w:rPr>
      <w:rFonts w:ascii="Times New Roman" w:eastAsia="Times New Roman" w:hAnsi="Times New Roman" w:cs="Times New Roman"/>
      <w:b/>
      <w:bCs/>
      <w:sz w:val="27"/>
      <w:szCs w:val="27"/>
      <w:lang w:eastAsia="en-GB"/>
    </w:rPr>
  </w:style>
  <w:style w:type="paragraph" w:styleId="Heading4">
    <w:name w:val="heading 4"/>
    <w:basedOn w:val="Normal"/>
    <w:link w:val="Heading4Char"/>
    <w:uiPriority w:val="9"/>
    <w:qFormat/>
    <w:rsid w:val="0097552C"/>
    <w:pPr>
      <w:spacing w:before="100" w:beforeAutospacing="1" w:after="100" w:afterAutospacing="1"/>
      <w:outlineLvl w:val="3"/>
    </w:pPr>
    <w:rPr>
      <w:rFonts w:ascii="Times New Roman" w:eastAsia="Times New Roman" w:hAnsi="Times New Roman" w:cs="Times New Roman"/>
      <w:b/>
      <w:bCs/>
      <w:lang w:eastAsia="en-GB"/>
    </w:rPr>
  </w:style>
  <w:style w:type="paragraph" w:styleId="Heading6">
    <w:name w:val="heading 6"/>
    <w:basedOn w:val="Normal"/>
    <w:next w:val="Normal"/>
    <w:link w:val="Heading6Char"/>
    <w:uiPriority w:val="9"/>
    <w:semiHidden/>
    <w:unhideWhenUsed/>
    <w:qFormat/>
    <w:rsid w:val="00553E6A"/>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link w:val="BodytextChar"/>
    <w:rsid w:val="00586220"/>
    <w:rPr>
      <w:rFonts w:ascii="Palatino Linotype" w:eastAsia="Times New Roman" w:hAnsi="Palatino Linotype" w:cs="Times New Roman"/>
      <w:szCs w:val="20"/>
      <w:lang w:eastAsia="en-AU"/>
    </w:rPr>
  </w:style>
  <w:style w:type="paragraph" w:customStyle="1" w:styleId="policysubhead">
    <w:name w:val="policy subhead"/>
    <w:rsid w:val="00586220"/>
    <w:pPr>
      <w:tabs>
        <w:tab w:val="left" w:pos="180"/>
      </w:tabs>
      <w:spacing w:before="240" w:after="240"/>
      <w:jc w:val="both"/>
    </w:pPr>
    <w:rPr>
      <w:rFonts w:ascii="Trebuchet MS" w:eastAsia="Times New Roman" w:hAnsi="Trebuchet MS" w:cs="Times New Roman"/>
      <w:bCs/>
      <w:color w:val="808080"/>
      <w:spacing w:val="40"/>
      <w:sz w:val="28"/>
      <w:szCs w:val="20"/>
    </w:rPr>
  </w:style>
  <w:style w:type="character" w:customStyle="1" w:styleId="BodytextChar">
    <w:name w:val="Body text Char"/>
    <w:link w:val="BodyText1"/>
    <w:rsid w:val="00586220"/>
    <w:rPr>
      <w:rFonts w:ascii="Palatino Linotype" w:eastAsia="Times New Roman" w:hAnsi="Palatino Linotype" w:cs="Times New Roman"/>
      <w:szCs w:val="20"/>
      <w:lang w:eastAsia="en-AU"/>
    </w:rPr>
  </w:style>
  <w:style w:type="paragraph" w:styleId="ListParagraph">
    <w:name w:val="List Paragraph"/>
    <w:aliases w:val="SWA List Paragraph,Indent,Bullet,List Paragraph1,standard lewis,List Paragraph11,List Paragraph2,Bulit List -  Paragraph,Main numbered paragraph,Numbered List Paragraph,Capire List Paragraph,Heading 4 for contents,L,B1,Recommendation"/>
    <w:basedOn w:val="Normal"/>
    <w:link w:val="ListParagraphChar"/>
    <w:uiPriority w:val="34"/>
    <w:qFormat/>
    <w:rsid w:val="00CB2F30"/>
    <w:pPr>
      <w:ind w:left="720"/>
      <w:contextualSpacing/>
    </w:pPr>
  </w:style>
  <w:style w:type="character" w:customStyle="1" w:styleId="Heading1Char">
    <w:name w:val="Heading 1 Char"/>
    <w:basedOn w:val="DefaultParagraphFont"/>
    <w:link w:val="Heading1"/>
    <w:uiPriority w:val="9"/>
    <w:rsid w:val="0001368C"/>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01368C"/>
    <w:pPr>
      <w:tabs>
        <w:tab w:val="center" w:pos="4513"/>
        <w:tab w:val="right" w:pos="9026"/>
      </w:tabs>
    </w:pPr>
  </w:style>
  <w:style w:type="character" w:customStyle="1" w:styleId="HeaderChar">
    <w:name w:val="Header Char"/>
    <w:basedOn w:val="DefaultParagraphFont"/>
    <w:link w:val="Header"/>
    <w:uiPriority w:val="99"/>
    <w:rsid w:val="0001368C"/>
  </w:style>
  <w:style w:type="paragraph" w:styleId="Footer">
    <w:name w:val="footer"/>
    <w:basedOn w:val="Normal"/>
    <w:link w:val="FooterChar"/>
    <w:uiPriority w:val="99"/>
    <w:unhideWhenUsed/>
    <w:rsid w:val="0001368C"/>
    <w:pPr>
      <w:tabs>
        <w:tab w:val="center" w:pos="4513"/>
        <w:tab w:val="right" w:pos="9026"/>
      </w:tabs>
    </w:pPr>
  </w:style>
  <w:style w:type="character" w:customStyle="1" w:styleId="FooterChar">
    <w:name w:val="Footer Char"/>
    <w:basedOn w:val="DefaultParagraphFont"/>
    <w:link w:val="Footer"/>
    <w:uiPriority w:val="99"/>
    <w:rsid w:val="0001368C"/>
  </w:style>
  <w:style w:type="character" w:styleId="PageNumber">
    <w:name w:val="page number"/>
    <w:basedOn w:val="DefaultParagraphFont"/>
    <w:uiPriority w:val="99"/>
    <w:semiHidden/>
    <w:unhideWhenUsed/>
    <w:rsid w:val="00605C73"/>
  </w:style>
  <w:style w:type="paragraph" w:customStyle="1" w:styleId="paragraph">
    <w:name w:val="paragraph"/>
    <w:basedOn w:val="Normal"/>
    <w:rsid w:val="003E385C"/>
    <w:pPr>
      <w:spacing w:before="100" w:beforeAutospacing="1" w:after="100" w:afterAutospacing="1"/>
    </w:pPr>
    <w:rPr>
      <w:rFonts w:ascii="Times New Roman" w:eastAsia="Times New Roman" w:hAnsi="Times New Roman" w:cs="Times New Roman"/>
      <w:lang w:eastAsia="en-GB"/>
    </w:rPr>
  </w:style>
  <w:style w:type="character" w:customStyle="1" w:styleId="eop">
    <w:name w:val="eop"/>
    <w:basedOn w:val="DefaultParagraphFont"/>
    <w:rsid w:val="003E385C"/>
  </w:style>
  <w:style w:type="character" w:customStyle="1" w:styleId="normaltextrun">
    <w:name w:val="normaltextrun"/>
    <w:basedOn w:val="DefaultParagraphFont"/>
    <w:rsid w:val="003E385C"/>
  </w:style>
  <w:style w:type="character" w:customStyle="1" w:styleId="Heading3Char">
    <w:name w:val="Heading 3 Char"/>
    <w:basedOn w:val="DefaultParagraphFont"/>
    <w:link w:val="Heading3"/>
    <w:uiPriority w:val="9"/>
    <w:rsid w:val="0097552C"/>
    <w:rPr>
      <w:rFonts w:ascii="Times New Roman" w:eastAsia="Times New Roman" w:hAnsi="Times New Roman" w:cs="Times New Roman"/>
      <w:b/>
      <w:bCs/>
      <w:sz w:val="27"/>
      <w:szCs w:val="27"/>
      <w:lang w:eastAsia="en-GB"/>
    </w:rPr>
  </w:style>
  <w:style w:type="character" w:customStyle="1" w:styleId="Heading4Char">
    <w:name w:val="Heading 4 Char"/>
    <w:basedOn w:val="DefaultParagraphFont"/>
    <w:link w:val="Heading4"/>
    <w:uiPriority w:val="9"/>
    <w:rsid w:val="0097552C"/>
    <w:rPr>
      <w:rFonts w:ascii="Times New Roman" w:eastAsia="Times New Roman" w:hAnsi="Times New Roman" w:cs="Times New Roman"/>
      <w:b/>
      <w:bCs/>
      <w:lang w:eastAsia="en-GB"/>
    </w:rPr>
  </w:style>
  <w:style w:type="character" w:customStyle="1" w:styleId="apple-converted-space">
    <w:name w:val="apple-converted-space"/>
    <w:basedOn w:val="DefaultParagraphFont"/>
    <w:rsid w:val="0097552C"/>
  </w:style>
  <w:style w:type="paragraph" w:styleId="NormalWeb">
    <w:name w:val="Normal (Web)"/>
    <w:basedOn w:val="Normal"/>
    <w:uiPriority w:val="99"/>
    <w:semiHidden/>
    <w:unhideWhenUsed/>
    <w:rsid w:val="0097552C"/>
    <w:pPr>
      <w:spacing w:before="100" w:beforeAutospacing="1" w:after="100" w:afterAutospacing="1"/>
    </w:pPr>
    <w:rPr>
      <w:rFonts w:ascii="Times New Roman" w:eastAsia="Times New Roman" w:hAnsi="Times New Roman" w:cs="Times New Roman"/>
      <w:lang w:eastAsia="en-GB"/>
    </w:rPr>
  </w:style>
  <w:style w:type="character" w:styleId="Strong">
    <w:name w:val="Strong"/>
    <w:basedOn w:val="DefaultParagraphFont"/>
    <w:uiPriority w:val="22"/>
    <w:qFormat/>
    <w:rsid w:val="0097552C"/>
    <w:rPr>
      <w:b/>
      <w:bCs/>
    </w:rPr>
  </w:style>
  <w:style w:type="character" w:customStyle="1" w:styleId="rangyselectionboundary">
    <w:name w:val="rangyselectionboundary"/>
    <w:basedOn w:val="DefaultParagraphFont"/>
    <w:rsid w:val="0097552C"/>
  </w:style>
  <w:style w:type="paragraph" w:styleId="NoSpacing">
    <w:name w:val="No Spacing"/>
    <w:uiPriority w:val="1"/>
    <w:qFormat/>
    <w:rsid w:val="00D5618B"/>
  </w:style>
  <w:style w:type="character" w:styleId="CommentReference">
    <w:name w:val="annotation reference"/>
    <w:basedOn w:val="DefaultParagraphFont"/>
    <w:uiPriority w:val="99"/>
    <w:semiHidden/>
    <w:unhideWhenUsed/>
    <w:rsid w:val="00C80CF9"/>
    <w:rPr>
      <w:sz w:val="16"/>
      <w:szCs w:val="16"/>
    </w:rPr>
  </w:style>
  <w:style w:type="paragraph" w:styleId="CommentText">
    <w:name w:val="annotation text"/>
    <w:basedOn w:val="Normal"/>
    <w:link w:val="CommentTextChar"/>
    <w:uiPriority w:val="99"/>
    <w:unhideWhenUsed/>
    <w:rsid w:val="00C80CF9"/>
    <w:rPr>
      <w:sz w:val="20"/>
      <w:szCs w:val="20"/>
    </w:rPr>
  </w:style>
  <w:style w:type="character" w:customStyle="1" w:styleId="CommentTextChar">
    <w:name w:val="Comment Text Char"/>
    <w:basedOn w:val="DefaultParagraphFont"/>
    <w:link w:val="CommentText"/>
    <w:uiPriority w:val="99"/>
    <w:rsid w:val="00C80CF9"/>
    <w:rPr>
      <w:sz w:val="20"/>
      <w:szCs w:val="20"/>
    </w:rPr>
  </w:style>
  <w:style w:type="paragraph" w:styleId="CommentSubject">
    <w:name w:val="annotation subject"/>
    <w:basedOn w:val="CommentText"/>
    <w:next w:val="CommentText"/>
    <w:link w:val="CommentSubjectChar"/>
    <w:uiPriority w:val="99"/>
    <w:semiHidden/>
    <w:unhideWhenUsed/>
    <w:rsid w:val="00C80CF9"/>
    <w:rPr>
      <w:b/>
      <w:bCs/>
    </w:rPr>
  </w:style>
  <w:style w:type="character" w:customStyle="1" w:styleId="CommentSubjectChar">
    <w:name w:val="Comment Subject Char"/>
    <w:basedOn w:val="CommentTextChar"/>
    <w:link w:val="CommentSubject"/>
    <w:uiPriority w:val="99"/>
    <w:semiHidden/>
    <w:rsid w:val="00C80CF9"/>
    <w:rPr>
      <w:b/>
      <w:bCs/>
      <w:sz w:val="20"/>
      <w:szCs w:val="20"/>
    </w:rPr>
  </w:style>
  <w:style w:type="character" w:customStyle="1" w:styleId="Heading2Char">
    <w:name w:val="Heading 2 Char"/>
    <w:basedOn w:val="DefaultParagraphFont"/>
    <w:link w:val="Heading2"/>
    <w:uiPriority w:val="9"/>
    <w:semiHidden/>
    <w:rsid w:val="005646FA"/>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59"/>
    <w:rsid w:val="005646FA"/>
    <w:rPr>
      <w:rFonts w:eastAsiaTheme="minorEastAsia"/>
      <w:sz w:val="22"/>
      <w:szCs w:val="22"/>
      <w:lang w:eastAsia="en-A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
    <w:name w:val="Table Grid1"/>
    <w:basedOn w:val="TableNormal"/>
    <w:next w:val="TableGrid"/>
    <w:uiPriority w:val="1"/>
    <w:rsid w:val="005646FA"/>
    <w:rPr>
      <w:rFonts w:eastAsiaTheme="minorEastAsia"/>
      <w:sz w:val="22"/>
      <w:szCs w:val="22"/>
      <w:lang w:eastAsia="en-A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FootnoteText">
    <w:name w:val="footnote text"/>
    <w:basedOn w:val="Normal"/>
    <w:link w:val="FootnoteTextChar"/>
    <w:uiPriority w:val="99"/>
    <w:semiHidden/>
    <w:unhideWhenUsed/>
    <w:rsid w:val="00B279EC"/>
    <w:rPr>
      <w:sz w:val="20"/>
      <w:szCs w:val="20"/>
    </w:rPr>
  </w:style>
  <w:style w:type="character" w:customStyle="1" w:styleId="FootnoteTextChar">
    <w:name w:val="Footnote Text Char"/>
    <w:basedOn w:val="DefaultParagraphFont"/>
    <w:link w:val="FootnoteText"/>
    <w:uiPriority w:val="99"/>
    <w:semiHidden/>
    <w:rsid w:val="00B279EC"/>
    <w:rPr>
      <w:sz w:val="20"/>
      <w:szCs w:val="20"/>
    </w:rPr>
  </w:style>
  <w:style w:type="character" w:styleId="FootnoteReference">
    <w:name w:val="footnote reference"/>
    <w:basedOn w:val="DefaultParagraphFont"/>
    <w:uiPriority w:val="99"/>
    <w:semiHidden/>
    <w:unhideWhenUsed/>
    <w:rsid w:val="00B279EC"/>
    <w:rPr>
      <w:vertAlign w:val="superscript"/>
    </w:rPr>
  </w:style>
  <w:style w:type="character" w:styleId="Hyperlink">
    <w:name w:val="Hyperlink"/>
    <w:basedOn w:val="DefaultParagraphFont"/>
    <w:uiPriority w:val="99"/>
    <w:unhideWhenUsed/>
    <w:rsid w:val="000B7A51"/>
    <w:rPr>
      <w:color w:val="0563C1" w:themeColor="hyperlink"/>
      <w:u w:val="single"/>
    </w:rPr>
  </w:style>
  <w:style w:type="character" w:styleId="UnresolvedMention">
    <w:name w:val="Unresolved Mention"/>
    <w:basedOn w:val="DefaultParagraphFont"/>
    <w:uiPriority w:val="99"/>
    <w:semiHidden/>
    <w:unhideWhenUsed/>
    <w:rsid w:val="000B7A51"/>
    <w:rPr>
      <w:color w:val="605E5C"/>
      <w:shd w:val="clear" w:color="auto" w:fill="E1DFDD"/>
    </w:rPr>
  </w:style>
  <w:style w:type="character" w:customStyle="1" w:styleId="ListBulletChar">
    <w:name w:val="List Bullet Char"/>
    <w:basedOn w:val="DefaultParagraphFont"/>
    <w:link w:val="ListBullet"/>
    <w:uiPriority w:val="99"/>
    <w:semiHidden/>
    <w:locked/>
    <w:rsid w:val="003F602E"/>
    <w:rPr>
      <w:rFonts w:ascii="Arial" w:eastAsia="Times New Roman" w:hAnsi="Arial" w:cs="Times New Roman"/>
    </w:rPr>
  </w:style>
  <w:style w:type="paragraph" w:styleId="ListBullet">
    <w:name w:val="List Bullet"/>
    <w:basedOn w:val="Normal"/>
    <w:link w:val="ListBulletChar"/>
    <w:uiPriority w:val="99"/>
    <w:semiHidden/>
    <w:unhideWhenUsed/>
    <w:qFormat/>
    <w:rsid w:val="003F602E"/>
    <w:pPr>
      <w:numPr>
        <w:numId w:val="25"/>
      </w:numPr>
      <w:spacing w:after="120"/>
      <w:ind w:left="357" w:hanging="357"/>
      <w:contextualSpacing/>
    </w:pPr>
    <w:rPr>
      <w:rFonts w:ascii="Arial" w:eastAsia="Times New Roman" w:hAnsi="Arial" w:cs="Times New Roman"/>
    </w:rPr>
  </w:style>
  <w:style w:type="character" w:customStyle="1" w:styleId="Emphasised">
    <w:name w:val="Emphasised"/>
    <w:basedOn w:val="DefaultParagraphFont"/>
    <w:uiPriority w:val="1"/>
    <w:qFormat/>
    <w:rsid w:val="003F602E"/>
    <w:rPr>
      <w:b/>
      <w:bCs w:val="0"/>
      <w:color w:val="145B85"/>
    </w:rPr>
  </w:style>
  <w:style w:type="character" w:customStyle="1" w:styleId="ListParagraphChar">
    <w:name w:val="List Paragraph Char"/>
    <w:aliases w:val="SWA List Paragraph Char,Indent Char,Bullet Char,List Paragraph1 Char,standard lewis Char,List Paragraph11 Char,List Paragraph2 Char,Bulit List -  Paragraph Char,Main numbered paragraph Char,Numbered List Paragraph Char,L Char,B1 Char"/>
    <w:basedOn w:val="DefaultParagraphFont"/>
    <w:link w:val="ListParagraph"/>
    <w:uiPriority w:val="34"/>
    <w:qFormat/>
    <w:locked/>
    <w:rsid w:val="00525B10"/>
  </w:style>
  <w:style w:type="character" w:customStyle="1" w:styleId="Heading6Char">
    <w:name w:val="Heading 6 Char"/>
    <w:basedOn w:val="DefaultParagraphFont"/>
    <w:link w:val="Heading6"/>
    <w:uiPriority w:val="9"/>
    <w:semiHidden/>
    <w:rsid w:val="00553E6A"/>
    <w:rPr>
      <w:rFonts w:asciiTheme="majorHAnsi" w:eastAsiaTheme="majorEastAsia" w:hAnsiTheme="majorHAnsi" w:cstheme="majorBidi"/>
      <w:color w:val="1F3763" w:themeColor="accent1" w:themeShade="7F"/>
    </w:rPr>
  </w:style>
  <w:style w:type="paragraph" w:styleId="Revision">
    <w:name w:val="Revision"/>
    <w:hidden/>
    <w:uiPriority w:val="99"/>
    <w:semiHidden/>
    <w:rsid w:val="00FF22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9485679">
      <w:bodyDiv w:val="1"/>
      <w:marLeft w:val="0"/>
      <w:marRight w:val="0"/>
      <w:marTop w:val="0"/>
      <w:marBottom w:val="0"/>
      <w:divBdr>
        <w:top w:val="none" w:sz="0" w:space="0" w:color="auto"/>
        <w:left w:val="none" w:sz="0" w:space="0" w:color="auto"/>
        <w:bottom w:val="none" w:sz="0" w:space="0" w:color="auto"/>
        <w:right w:val="none" w:sz="0" w:space="0" w:color="auto"/>
      </w:divBdr>
    </w:div>
    <w:div w:id="425543442">
      <w:bodyDiv w:val="1"/>
      <w:marLeft w:val="0"/>
      <w:marRight w:val="0"/>
      <w:marTop w:val="0"/>
      <w:marBottom w:val="0"/>
      <w:divBdr>
        <w:top w:val="none" w:sz="0" w:space="0" w:color="auto"/>
        <w:left w:val="none" w:sz="0" w:space="0" w:color="auto"/>
        <w:bottom w:val="none" w:sz="0" w:space="0" w:color="auto"/>
        <w:right w:val="none" w:sz="0" w:space="0" w:color="auto"/>
      </w:divBdr>
      <w:divsChild>
        <w:div w:id="305547963">
          <w:marLeft w:val="0"/>
          <w:marRight w:val="0"/>
          <w:marTop w:val="0"/>
          <w:marBottom w:val="0"/>
          <w:divBdr>
            <w:top w:val="none" w:sz="0" w:space="0" w:color="auto"/>
            <w:left w:val="none" w:sz="0" w:space="0" w:color="auto"/>
            <w:bottom w:val="none" w:sz="0" w:space="0" w:color="auto"/>
            <w:right w:val="none" w:sz="0" w:space="0" w:color="auto"/>
          </w:divBdr>
          <w:divsChild>
            <w:div w:id="610237182">
              <w:marLeft w:val="-75"/>
              <w:marRight w:val="0"/>
              <w:marTop w:val="30"/>
              <w:marBottom w:val="30"/>
              <w:divBdr>
                <w:top w:val="none" w:sz="0" w:space="0" w:color="auto"/>
                <w:left w:val="none" w:sz="0" w:space="0" w:color="auto"/>
                <w:bottom w:val="none" w:sz="0" w:space="0" w:color="auto"/>
                <w:right w:val="none" w:sz="0" w:space="0" w:color="auto"/>
              </w:divBdr>
              <w:divsChild>
                <w:div w:id="45613262">
                  <w:marLeft w:val="0"/>
                  <w:marRight w:val="0"/>
                  <w:marTop w:val="0"/>
                  <w:marBottom w:val="0"/>
                  <w:divBdr>
                    <w:top w:val="none" w:sz="0" w:space="0" w:color="auto"/>
                    <w:left w:val="none" w:sz="0" w:space="0" w:color="auto"/>
                    <w:bottom w:val="none" w:sz="0" w:space="0" w:color="auto"/>
                    <w:right w:val="none" w:sz="0" w:space="0" w:color="auto"/>
                  </w:divBdr>
                  <w:divsChild>
                    <w:div w:id="389622116">
                      <w:marLeft w:val="0"/>
                      <w:marRight w:val="0"/>
                      <w:marTop w:val="0"/>
                      <w:marBottom w:val="0"/>
                      <w:divBdr>
                        <w:top w:val="none" w:sz="0" w:space="0" w:color="auto"/>
                        <w:left w:val="none" w:sz="0" w:space="0" w:color="auto"/>
                        <w:bottom w:val="none" w:sz="0" w:space="0" w:color="auto"/>
                        <w:right w:val="none" w:sz="0" w:space="0" w:color="auto"/>
                      </w:divBdr>
                    </w:div>
                  </w:divsChild>
                </w:div>
                <w:div w:id="169488843">
                  <w:marLeft w:val="0"/>
                  <w:marRight w:val="0"/>
                  <w:marTop w:val="0"/>
                  <w:marBottom w:val="0"/>
                  <w:divBdr>
                    <w:top w:val="none" w:sz="0" w:space="0" w:color="auto"/>
                    <w:left w:val="none" w:sz="0" w:space="0" w:color="auto"/>
                    <w:bottom w:val="none" w:sz="0" w:space="0" w:color="auto"/>
                    <w:right w:val="none" w:sz="0" w:space="0" w:color="auto"/>
                  </w:divBdr>
                  <w:divsChild>
                    <w:div w:id="754666648">
                      <w:marLeft w:val="0"/>
                      <w:marRight w:val="0"/>
                      <w:marTop w:val="0"/>
                      <w:marBottom w:val="0"/>
                      <w:divBdr>
                        <w:top w:val="none" w:sz="0" w:space="0" w:color="auto"/>
                        <w:left w:val="none" w:sz="0" w:space="0" w:color="auto"/>
                        <w:bottom w:val="none" w:sz="0" w:space="0" w:color="auto"/>
                        <w:right w:val="none" w:sz="0" w:space="0" w:color="auto"/>
                      </w:divBdr>
                    </w:div>
                  </w:divsChild>
                </w:div>
                <w:div w:id="222714821">
                  <w:marLeft w:val="0"/>
                  <w:marRight w:val="0"/>
                  <w:marTop w:val="0"/>
                  <w:marBottom w:val="0"/>
                  <w:divBdr>
                    <w:top w:val="none" w:sz="0" w:space="0" w:color="auto"/>
                    <w:left w:val="none" w:sz="0" w:space="0" w:color="auto"/>
                    <w:bottom w:val="none" w:sz="0" w:space="0" w:color="auto"/>
                    <w:right w:val="none" w:sz="0" w:space="0" w:color="auto"/>
                  </w:divBdr>
                  <w:divsChild>
                    <w:div w:id="1517839347">
                      <w:marLeft w:val="0"/>
                      <w:marRight w:val="0"/>
                      <w:marTop w:val="0"/>
                      <w:marBottom w:val="0"/>
                      <w:divBdr>
                        <w:top w:val="none" w:sz="0" w:space="0" w:color="auto"/>
                        <w:left w:val="none" w:sz="0" w:space="0" w:color="auto"/>
                        <w:bottom w:val="none" w:sz="0" w:space="0" w:color="auto"/>
                        <w:right w:val="none" w:sz="0" w:space="0" w:color="auto"/>
                      </w:divBdr>
                    </w:div>
                  </w:divsChild>
                </w:div>
                <w:div w:id="339164339">
                  <w:marLeft w:val="0"/>
                  <w:marRight w:val="0"/>
                  <w:marTop w:val="0"/>
                  <w:marBottom w:val="0"/>
                  <w:divBdr>
                    <w:top w:val="none" w:sz="0" w:space="0" w:color="auto"/>
                    <w:left w:val="none" w:sz="0" w:space="0" w:color="auto"/>
                    <w:bottom w:val="none" w:sz="0" w:space="0" w:color="auto"/>
                    <w:right w:val="none" w:sz="0" w:space="0" w:color="auto"/>
                  </w:divBdr>
                  <w:divsChild>
                    <w:div w:id="1407338832">
                      <w:marLeft w:val="0"/>
                      <w:marRight w:val="0"/>
                      <w:marTop w:val="0"/>
                      <w:marBottom w:val="0"/>
                      <w:divBdr>
                        <w:top w:val="none" w:sz="0" w:space="0" w:color="auto"/>
                        <w:left w:val="none" w:sz="0" w:space="0" w:color="auto"/>
                        <w:bottom w:val="none" w:sz="0" w:space="0" w:color="auto"/>
                        <w:right w:val="none" w:sz="0" w:space="0" w:color="auto"/>
                      </w:divBdr>
                    </w:div>
                  </w:divsChild>
                </w:div>
                <w:div w:id="465511814">
                  <w:marLeft w:val="0"/>
                  <w:marRight w:val="0"/>
                  <w:marTop w:val="0"/>
                  <w:marBottom w:val="0"/>
                  <w:divBdr>
                    <w:top w:val="none" w:sz="0" w:space="0" w:color="auto"/>
                    <w:left w:val="none" w:sz="0" w:space="0" w:color="auto"/>
                    <w:bottom w:val="none" w:sz="0" w:space="0" w:color="auto"/>
                    <w:right w:val="none" w:sz="0" w:space="0" w:color="auto"/>
                  </w:divBdr>
                  <w:divsChild>
                    <w:div w:id="819618500">
                      <w:marLeft w:val="0"/>
                      <w:marRight w:val="0"/>
                      <w:marTop w:val="0"/>
                      <w:marBottom w:val="0"/>
                      <w:divBdr>
                        <w:top w:val="none" w:sz="0" w:space="0" w:color="auto"/>
                        <w:left w:val="none" w:sz="0" w:space="0" w:color="auto"/>
                        <w:bottom w:val="none" w:sz="0" w:space="0" w:color="auto"/>
                        <w:right w:val="none" w:sz="0" w:space="0" w:color="auto"/>
                      </w:divBdr>
                    </w:div>
                  </w:divsChild>
                </w:div>
                <w:div w:id="528378322">
                  <w:marLeft w:val="0"/>
                  <w:marRight w:val="0"/>
                  <w:marTop w:val="0"/>
                  <w:marBottom w:val="0"/>
                  <w:divBdr>
                    <w:top w:val="none" w:sz="0" w:space="0" w:color="auto"/>
                    <w:left w:val="none" w:sz="0" w:space="0" w:color="auto"/>
                    <w:bottom w:val="none" w:sz="0" w:space="0" w:color="auto"/>
                    <w:right w:val="none" w:sz="0" w:space="0" w:color="auto"/>
                  </w:divBdr>
                  <w:divsChild>
                    <w:div w:id="317614709">
                      <w:marLeft w:val="0"/>
                      <w:marRight w:val="0"/>
                      <w:marTop w:val="0"/>
                      <w:marBottom w:val="0"/>
                      <w:divBdr>
                        <w:top w:val="none" w:sz="0" w:space="0" w:color="auto"/>
                        <w:left w:val="none" w:sz="0" w:space="0" w:color="auto"/>
                        <w:bottom w:val="none" w:sz="0" w:space="0" w:color="auto"/>
                        <w:right w:val="none" w:sz="0" w:space="0" w:color="auto"/>
                      </w:divBdr>
                    </w:div>
                  </w:divsChild>
                </w:div>
                <w:div w:id="755051307">
                  <w:marLeft w:val="0"/>
                  <w:marRight w:val="0"/>
                  <w:marTop w:val="0"/>
                  <w:marBottom w:val="0"/>
                  <w:divBdr>
                    <w:top w:val="none" w:sz="0" w:space="0" w:color="auto"/>
                    <w:left w:val="none" w:sz="0" w:space="0" w:color="auto"/>
                    <w:bottom w:val="none" w:sz="0" w:space="0" w:color="auto"/>
                    <w:right w:val="none" w:sz="0" w:space="0" w:color="auto"/>
                  </w:divBdr>
                  <w:divsChild>
                    <w:div w:id="816993560">
                      <w:marLeft w:val="0"/>
                      <w:marRight w:val="0"/>
                      <w:marTop w:val="0"/>
                      <w:marBottom w:val="0"/>
                      <w:divBdr>
                        <w:top w:val="none" w:sz="0" w:space="0" w:color="auto"/>
                        <w:left w:val="none" w:sz="0" w:space="0" w:color="auto"/>
                        <w:bottom w:val="none" w:sz="0" w:space="0" w:color="auto"/>
                        <w:right w:val="none" w:sz="0" w:space="0" w:color="auto"/>
                      </w:divBdr>
                    </w:div>
                  </w:divsChild>
                </w:div>
                <w:div w:id="1222325730">
                  <w:marLeft w:val="0"/>
                  <w:marRight w:val="0"/>
                  <w:marTop w:val="0"/>
                  <w:marBottom w:val="0"/>
                  <w:divBdr>
                    <w:top w:val="none" w:sz="0" w:space="0" w:color="auto"/>
                    <w:left w:val="none" w:sz="0" w:space="0" w:color="auto"/>
                    <w:bottom w:val="none" w:sz="0" w:space="0" w:color="auto"/>
                    <w:right w:val="none" w:sz="0" w:space="0" w:color="auto"/>
                  </w:divBdr>
                  <w:divsChild>
                    <w:div w:id="671180045">
                      <w:marLeft w:val="0"/>
                      <w:marRight w:val="0"/>
                      <w:marTop w:val="0"/>
                      <w:marBottom w:val="0"/>
                      <w:divBdr>
                        <w:top w:val="none" w:sz="0" w:space="0" w:color="auto"/>
                        <w:left w:val="none" w:sz="0" w:space="0" w:color="auto"/>
                        <w:bottom w:val="none" w:sz="0" w:space="0" w:color="auto"/>
                        <w:right w:val="none" w:sz="0" w:space="0" w:color="auto"/>
                      </w:divBdr>
                    </w:div>
                  </w:divsChild>
                </w:div>
                <w:div w:id="1707951897">
                  <w:marLeft w:val="0"/>
                  <w:marRight w:val="0"/>
                  <w:marTop w:val="0"/>
                  <w:marBottom w:val="0"/>
                  <w:divBdr>
                    <w:top w:val="none" w:sz="0" w:space="0" w:color="auto"/>
                    <w:left w:val="none" w:sz="0" w:space="0" w:color="auto"/>
                    <w:bottom w:val="none" w:sz="0" w:space="0" w:color="auto"/>
                    <w:right w:val="none" w:sz="0" w:space="0" w:color="auto"/>
                  </w:divBdr>
                  <w:divsChild>
                    <w:div w:id="1539588453">
                      <w:marLeft w:val="0"/>
                      <w:marRight w:val="0"/>
                      <w:marTop w:val="0"/>
                      <w:marBottom w:val="0"/>
                      <w:divBdr>
                        <w:top w:val="none" w:sz="0" w:space="0" w:color="auto"/>
                        <w:left w:val="none" w:sz="0" w:space="0" w:color="auto"/>
                        <w:bottom w:val="none" w:sz="0" w:space="0" w:color="auto"/>
                        <w:right w:val="none" w:sz="0" w:space="0" w:color="auto"/>
                      </w:divBdr>
                    </w:div>
                  </w:divsChild>
                </w:div>
                <w:div w:id="1898734359">
                  <w:marLeft w:val="0"/>
                  <w:marRight w:val="0"/>
                  <w:marTop w:val="0"/>
                  <w:marBottom w:val="0"/>
                  <w:divBdr>
                    <w:top w:val="none" w:sz="0" w:space="0" w:color="auto"/>
                    <w:left w:val="none" w:sz="0" w:space="0" w:color="auto"/>
                    <w:bottom w:val="none" w:sz="0" w:space="0" w:color="auto"/>
                    <w:right w:val="none" w:sz="0" w:space="0" w:color="auto"/>
                  </w:divBdr>
                  <w:divsChild>
                    <w:div w:id="700134390">
                      <w:marLeft w:val="0"/>
                      <w:marRight w:val="0"/>
                      <w:marTop w:val="0"/>
                      <w:marBottom w:val="0"/>
                      <w:divBdr>
                        <w:top w:val="none" w:sz="0" w:space="0" w:color="auto"/>
                        <w:left w:val="none" w:sz="0" w:space="0" w:color="auto"/>
                        <w:bottom w:val="none" w:sz="0" w:space="0" w:color="auto"/>
                        <w:right w:val="none" w:sz="0" w:space="0" w:color="auto"/>
                      </w:divBdr>
                    </w:div>
                  </w:divsChild>
                </w:div>
                <w:div w:id="2070495052">
                  <w:marLeft w:val="0"/>
                  <w:marRight w:val="0"/>
                  <w:marTop w:val="0"/>
                  <w:marBottom w:val="0"/>
                  <w:divBdr>
                    <w:top w:val="none" w:sz="0" w:space="0" w:color="auto"/>
                    <w:left w:val="none" w:sz="0" w:space="0" w:color="auto"/>
                    <w:bottom w:val="none" w:sz="0" w:space="0" w:color="auto"/>
                    <w:right w:val="none" w:sz="0" w:space="0" w:color="auto"/>
                  </w:divBdr>
                  <w:divsChild>
                    <w:div w:id="169203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3772086">
          <w:marLeft w:val="0"/>
          <w:marRight w:val="0"/>
          <w:marTop w:val="0"/>
          <w:marBottom w:val="0"/>
          <w:divBdr>
            <w:top w:val="none" w:sz="0" w:space="0" w:color="auto"/>
            <w:left w:val="none" w:sz="0" w:space="0" w:color="auto"/>
            <w:bottom w:val="none" w:sz="0" w:space="0" w:color="auto"/>
            <w:right w:val="none" w:sz="0" w:space="0" w:color="auto"/>
          </w:divBdr>
        </w:div>
        <w:div w:id="2114858403">
          <w:marLeft w:val="0"/>
          <w:marRight w:val="0"/>
          <w:marTop w:val="0"/>
          <w:marBottom w:val="0"/>
          <w:divBdr>
            <w:top w:val="none" w:sz="0" w:space="0" w:color="auto"/>
            <w:left w:val="none" w:sz="0" w:space="0" w:color="auto"/>
            <w:bottom w:val="none" w:sz="0" w:space="0" w:color="auto"/>
            <w:right w:val="none" w:sz="0" w:space="0" w:color="auto"/>
          </w:divBdr>
        </w:div>
      </w:divsChild>
    </w:div>
    <w:div w:id="452869779">
      <w:bodyDiv w:val="1"/>
      <w:marLeft w:val="0"/>
      <w:marRight w:val="0"/>
      <w:marTop w:val="0"/>
      <w:marBottom w:val="0"/>
      <w:divBdr>
        <w:top w:val="none" w:sz="0" w:space="0" w:color="auto"/>
        <w:left w:val="none" w:sz="0" w:space="0" w:color="auto"/>
        <w:bottom w:val="none" w:sz="0" w:space="0" w:color="auto"/>
        <w:right w:val="none" w:sz="0" w:space="0" w:color="auto"/>
      </w:divBdr>
    </w:div>
    <w:div w:id="668752858">
      <w:bodyDiv w:val="1"/>
      <w:marLeft w:val="0"/>
      <w:marRight w:val="0"/>
      <w:marTop w:val="0"/>
      <w:marBottom w:val="0"/>
      <w:divBdr>
        <w:top w:val="none" w:sz="0" w:space="0" w:color="auto"/>
        <w:left w:val="none" w:sz="0" w:space="0" w:color="auto"/>
        <w:bottom w:val="none" w:sz="0" w:space="0" w:color="auto"/>
        <w:right w:val="none" w:sz="0" w:space="0" w:color="auto"/>
      </w:divBdr>
    </w:div>
    <w:div w:id="1067220196">
      <w:bodyDiv w:val="1"/>
      <w:marLeft w:val="0"/>
      <w:marRight w:val="0"/>
      <w:marTop w:val="0"/>
      <w:marBottom w:val="0"/>
      <w:divBdr>
        <w:top w:val="none" w:sz="0" w:space="0" w:color="auto"/>
        <w:left w:val="none" w:sz="0" w:space="0" w:color="auto"/>
        <w:bottom w:val="none" w:sz="0" w:space="0" w:color="auto"/>
        <w:right w:val="none" w:sz="0" w:space="0" w:color="auto"/>
      </w:divBdr>
    </w:div>
    <w:div w:id="1516766452">
      <w:bodyDiv w:val="1"/>
      <w:marLeft w:val="0"/>
      <w:marRight w:val="0"/>
      <w:marTop w:val="0"/>
      <w:marBottom w:val="0"/>
      <w:divBdr>
        <w:top w:val="none" w:sz="0" w:space="0" w:color="auto"/>
        <w:left w:val="none" w:sz="0" w:space="0" w:color="auto"/>
        <w:bottom w:val="none" w:sz="0" w:space="0" w:color="auto"/>
        <w:right w:val="none" w:sz="0" w:space="0" w:color="auto"/>
      </w:divBdr>
    </w:div>
    <w:div w:id="1602563310">
      <w:bodyDiv w:val="1"/>
      <w:marLeft w:val="0"/>
      <w:marRight w:val="0"/>
      <w:marTop w:val="0"/>
      <w:marBottom w:val="0"/>
      <w:divBdr>
        <w:top w:val="none" w:sz="0" w:space="0" w:color="auto"/>
        <w:left w:val="none" w:sz="0" w:space="0" w:color="auto"/>
        <w:bottom w:val="none" w:sz="0" w:space="0" w:color="auto"/>
        <w:right w:val="none" w:sz="0" w:space="0" w:color="auto"/>
      </w:divBdr>
    </w:div>
    <w:div w:id="1813061103">
      <w:bodyDiv w:val="1"/>
      <w:marLeft w:val="0"/>
      <w:marRight w:val="0"/>
      <w:marTop w:val="0"/>
      <w:marBottom w:val="0"/>
      <w:divBdr>
        <w:top w:val="none" w:sz="0" w:space="0" w:color="auto"/>
        <w:left w:val="none" w:sz="0" w:space="0" w:color="auto"/>
        <w:bottom w:val="none" w:sz="0" w:space="0" w:color="auto"/>
        <w:right w:val="none" w:sz="0" w:space="0" w:color="auto"/>
      </w:divBdr>
    </w:div>
    <w:div w:id="1927182654">
      <w:bodyDiv w:val="1"/>
      <w:marLeft w:val="0"/>
      <w:marRight w:val="0"/>
      <w:marTop w:val="0"/>
      <w:marBottom w:val="0"/>
      <w:divBdr>
        <w:top w:val="none" w:sz="0" w:space="0" w:color="auto"/>
        <w:left w:val="none" w:sz="0" w:space="0" w:color="auto"/>
        <w:bottom w:val="none" w:sz="0" w:space="0" w:color="auto"/>
        <w:right w:val="none" w:sz="0" w:space="0" w:color="auto"/>
      </w:divBdr>
      <w:divsChild>
        <w:div w:id="704915769">
          <w:marLeft w:val="0"/>
          <w:marRight w:val="0"/>
          <w:marTop w:val="0"/>
          <w:marBottom w:val="300"/>
          <w:divBdr>
            <w:top w:val="none" w:sz="0" w:space="0" w:color="auto"/>
            <w:left w:val="none" w:sz="0" w:space="0" w:color="auto"/>
            <w:bottom w:val="none" w:sz="0" w:space="0" w:color="auto"/>
            <w:right w:val="none" w:sz="0" w:space="0" w:color="auto"/>
          </w:divBdr>
          <w:divsChild>
            <w:div w:id="1614745392">
              <w:marLeft w:val="0"/>
              <w:marRight w:val="0"/>
              <w:marTop w:val="0"/>
              <w:marBottom w:val="0"/>
              <w:divBdr>
                <w:top w:val="none" w:sz="0" w:space="0" w:color="auto"/>
                <w:left w:val="none" w:sz="0" w:space="0" w:color="auto"/>
                <w:bottom w:val="none" w:sz="0" w:space="0" w:color="auto"/>
                <w:right w:val="none" w:sz="0" w:space="0" w:color="auto"/>
              </w:divBdr>
            </w:div>
          </w:divsChild>
        </w:div>
        <w:div w:id="1971786436">
          <w:marLeft w:val="0"/>
          <w:marRight w:val="0"/>
          <w:marTop w:val="0"/>
          <w:marBottom w:val="300"/>
          <w:divBdr>
            <w:top w:val="none" w:sz="0" w:space="0" w:color="auto"/>
            <w:left w:val="none" w:sz="0" w:space="0" w:color="auto"/>
            <w:bottom w:val="none" w:sz="0" w:space="0" w:color="auto"/>
            <w:right w:val="none" w:sz="0" w:space="0" w:color="auto"/>
          </w:divBdr>
          <w:divsChild>
            <w:div w:id="40639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https://www.icare.nsw.gov.au/employers/make-a-claim/notify-us-of-an-injury-or-make-a-claim" TargetMode="External"/><Relationship Id="rId2" Type="http://schemas.openxmlformats.org/officeDocument/2006/relationships/customXml" Target="../customXml/item2.xml"/><Relationship Id="rId16" Type="http://schemas.openxmlformats.org/officeDocument/2006/relationships/package" Target="embeddings/Microsoft_Word_Document.docx"/><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microsoft.com/office/2020/10/relationships/intelligence" Target="intelligence2.xml"/><Relationship Id="rId5" Type="http://schemas.openxmlformats.org/officeDocument/2006/relationships/numbering" Target="numbering.xml"/><Relationship Id="rId15" Type="http://schemas.openxmlformats.org/officeDocument/2006/relationships/image" Target="media/image1.emf"/><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22f2f255-fb2f-47f8-9dd3-107eedfbec33">
      <UserInfo>
        <DisplayName>Heidi Tak</DisplayName>
        <AccountId>6</AccountId>
        <AccountType/>
      </UserInfo>
      <UserInfo>
        <DisplayName>Fanny Wong</DisplayName>
        <AccountId>20</AccountId>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587F23DC6C37C24097A2C6598C152BB3" ma:contentTypeVersion="6" ma:contentTypeDescription="Create a new document." ma:contentTypeScope="" ma:versionID="1df8d30c49b410f84e29c866530f34d9">
  <xsd:schema xmlns:xsd="http://www.w3.org/2001/XMLSchema" xmlns:xs="http://www.w3.org/2001/XMLSchema" xmlns:p="http://schemas.microsoft.com/office/2006/metadata/properties" xmlns:ns2="48e8da15-f6b9-47f7-bf37-b16e915e64b6" xmlns:ns3="22f2f255-fb2f-47f8-9dd3-107eedfbec33" targetNamespace="http://schemas.microsoft.com/office/2006/metadata/properties" ma:root="true" ma:fieldsID="3b618ca9c2d60df32cb3968cd2838fd8" ns2:_="" ns3:_="">
    <xsd:import namespace="48e8da15-f6b9-47f7-bf37-b16e915e64b6"/>
    <xsd:import namespace="22f2f255-fb2f-47f8-9dd3-107eedfbec3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e8da15-f6b9-47f7-bf37-b16e915e64b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f2f255-fb2f-47f8-9dd3-107eedfbec3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E20F2C6-8426-40C0-B785-21F7B2DE68CD}">
  <ds:schemaRefs>
    <ds:schemaRef ds:uri="http://purl.org/dc/elements/1.1/"/>
    <ds:schemaRef ds:uri="http://purl.org/dc/terms/"/>
    <ds:schemaRef ds:uri="http://schemas.microsoft.com/office/infopath/2007/PartnerControls"/>
    <ds:schemaRef ds:uri="http://www.w3.org/XML/1998/namespace"/>
    <ds:schemaRef ds:uri="http://schemas.microsoft.com/office/2006/metadata/properties"/>
    <ds:schemaRef ds:uri="http://schemas.microsoft.com/office/2006/documentManagement/types"/>
    <ds:schemaRef ds:uri="http://purl.org/dc/dcmitype/"/>
    <ds:schemaRef ds:uri="http://schemas.openxmlformats.org/package/2006/metadata/core-properties"/>
    <ds:schemaRef ds:uri="48e8da15-f6b9-47f7-bf37-b16e915e64b6"/>
    <ds:schemaRef ds:uri="22f2f255-fb2f-47f8-9dd3-107eedfbec33"/>
  </ds:schemaRefs>
</ds:datastoreItem>
</file>

<file path=customXml/itemProps2.xml><?xml version="1.0" encoding="utf-8"?>
<ds:datastoreItem xmlns:ds="http://schemas.openxmlformats.org/officeDocument/2006/customXml" ds:itemID="{47E16241-69E5-467D-A94C-636ED14CEFE9}">
  <ds:schemaRefs>
    <ds:schemaRef ds:uri="http://schemas.openxmlformats.org/officeDocument/2006/bibliography"/>
  </ds:schemaRefs>
</ds:datastoreItem>
</file>

<file path=customXml/itemProps3.xml><?xml version="1.0" encoding="utf-8"?>
<ds:datastoreItem xmlns:ds="http://schemas.openxmlformats.org/officeDocument/2006/customXml" ds:itemID="{2F8AB93A-BD00-413D-A23B-147C3F76E9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e8da15-f6b9-47f7-bf37-b16e915e64b6"/>
    <ds:schemaRef ds:uri="22f2f255-fb2f-47f8-9dd3-107eedfbec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22F8998-0633-4CA6-9A09-CE44A7A5818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7</Pages>
  <Words>1667</Words>
  <Characters>9503</Characters>
  <Application>Microsoft Office Word</Application>
  <DocSecurity>0</DocSecurity>
  <Lines>79</Lines>
  <Paragraphs>22</Paragraphs>
  <ScaleCrop>false</ScaleCrop>
  <Company/>
  <LinksUpToDate>false</LinksUpToDate>
  <CharactersWithSpaces>11148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Carly Aliberti</dc:creator>
  <cp:keywords/>
  <dc:description/>
  <cp:lastModifiedBy>Heidi Tak</cp:lastModifiedBy>
  <cp:revision>62</cp:revision>
  <dcterms:created xsi:type="dcterms:W3CDTF">2024-03-13T23:12:00Z</dcterms:created>
  <dcterms:modified xsi:type="dcterms:W3CDTF">2024-07-18T04:47:00Z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0x010100587F23DC6C37C24097A2C6598C152BB3</vt:lpwstr>
  </property>
  <property fmtid="{D5CDD505-2E9C-101B-9397-08002B2CF9AE}" pid="3" name="Order">
    <vt:r8>7600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ies>
</file>